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07" w:rsidRPr="00D31838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«</w:t>
      </w:r>
      <w:r w:rsidR="00731D6D" w:rsidRPr="00D31838">
        <w:rPr>
          <w:b/>
          <w:lang w:val="kk-KZ"/>
        </w:rPr>
        <w:t>Шәкәрім университет</w:t>
      </w:r>
      <w:r w:rsidR="00551EBC">
        <w:rPr>
          <w:b/>
          <w:lang w:val="kk-KZ"/>
        </w:rPr>
        <w:t>і</w:t>
      </w:r>
      <w:r w:rsidRPr="00D31838">
        <w:rPr>
          <w:b/>
          <w:lang w:val="kk-KZ"/>
        </w:rPr>
        <w:t xml:space="preserve">» КеАҚ </w:t>
      </w:r>
    </w:p>
    <w:p w:rsidR="00731D6D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техника ғылымдарының кандидаты,  ізденуші</w:t>
      </w:r>
      <w:r w:rsidR="00731D6D" w:rsidRPr="00D31838">
        <w:rPr>
          <w:b/>
          <w:lang w:val="kk-KZ"/>
        </w:rPr>
        <w:t xml:space="preserve"> </w:t>
      </w:r>
      <w:r w:rsidRPr="00D31838">
        <w:rPr>
          <w:b/>
          <w:lang w:val="kk-KZ"/>
        </w:rPr>
        <w:t>Бекбаев</w:t>
      </w:r>
      <w:r w:rsidR="00731D6D" w:rsidRPr="00D31838">
        <w:rPr>
          <w:b/>
          <w:lang w:val="kk-KZ"/>
        </w:rPr>
        <w:t>а Роза Серікжанқызының</w:t>
      </w:r>
    </w:p>
    <w:p w:rsidR="004C1DC0" w:rsidRDefault="00731D6D" w:rsidP="00551EBC">
      <w:pPr>
        <w:jc w:val="center"/>
        <w:rPr>
          <w:b/>
          <w:lang w:val="kk-KZ"/>
        </w:rPr>
      </w:pPr>
      <w:r w:rsidRPr="00D31838">
        <w:rPr>
          <w:b/>
          <w:lang w:val="kk-KZ"/>
        </w:rPr>
        <w:t xml:space="preserve">«20000 Техникалық ғылымдар - </w:t>
      </w:r>
      <w:r w:rsidR="00551EBC" w:rsidRPr="00551EBC">
        <w:rPr>
          <w:b/>
          <w:lang w:val="kk-KZ"/>
        </w:rPr>
        <w:t>21200 Басқа техникалық</w:t>
      </w:r>
      <w:r w:rsidR="004C1DC0">
        <w:rPr>
          <w:b/>
          <w:lang w:val="kk-KZ"/>
        </w:rPr>
        <w:t xml:space="preserve"> </w:t>
      </w:r>
      <w:r w:rsidR="00551EBC">
        <w:rPr>
          <w:b/>
          <w:lang w:val="kk-KZ"/>
        </w:rPr>
        <w:t>ғ</w:t>
      </w:r>
      <w:r w:rsidR="00551EBC" w:rsidRPr="00551EBC">
        <w:rPr>
          <w:b/>
          <w:lang w:val="kk-KZ"/>
        </w:rPr>
        <w:t>ылымдар</w:t>
      </w:r>
      <w:r w:rsidR="00551EBC">
        <w:rPr>
          <w:b/>
          <w:lang w:val="kk-KZ"/>
        </w:rPr>
        <w:t xml:space="preserve"> - </w:t>
      </w:r>
      <w:r w:rsidR="00551EBC" w:rsidRPr="00551EBC">
        <w:rPr>
          <w:b/>
          <w:lang w:val="kk-KZ"/>
        </w:rPr>
        <w:t>21201 Көпсалалы инжиниринг</w:t>
      </w:r>
      <w:r w:rsidRPr="00D31838">
        <w:rPr>
          <w:b/>
          <w:lang w:val="kk-KZ"/>
        </w:rPr>
        <w:t xml:space="preserve">» </w:t>
      </w:r>
      <w:r w:rsidR="00DA5007" w:rsidRPr="00D31838">
        <w:rPr>
          <w:b/>
          <w:lang w:val="kk-KZ"/>
        </w:rPr>
        <w:t xml:space="preserve"> </w:t>
      </w:r>
    </w:p>
    <w:p w:rsidR="00DA5007" w:rsidRPr="00D31838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ғылыми бағыты бойынша қауымдастырылған профессор (доцент) ғылыми атағын алуға</w:t>
      </w:r>
    </w:p>
    <w:p w:rsidR="00DA5007" w:rsidRDefault="00DA5007" w:rsidP="004C1DC0">
      <w:pPr>
        <w:jc w:val="center"/>
        <w:rPr>
          <w:b/>
          <w:lang w:val="kk-KZ"/>
        </w:rPr>
      </w:pPr>
      <w:r w:rsidRPr="00D31838">
        <w:rPr>
          <w:b/>
          <w:lang w:val="kk-KZ"/>
        </w:rPr>
        <w:t>20</w:t>
      </w:r>
      <w:r w:rsidR="00731D6D" w:rsidRPr="00D31838">
        <w:rPr>
          <w:b/>
          <w:lang w:val="kk-KZ"/>
        </w:rPr>
        <w:t>1</w:t>
      </w:r>
      <w:r w:rsidR="00326AED">
        <w:rPr>
          <w:b/>
          <w:lang w:val="kk-KZ"/>
        </w:rPr>
        <w:t>4</w:t>
      </w:r>
      <w:r w:rsidRPr="00D31838">
        <w:rPr>
          <w:b/>
          <w:lang w:val="kk-KZ"/>
        </w:rPr>
        <w:t>-2025 жж. ғылыми және ғылыми-әдістемелік еңбектерінің ТІЗІМІ</w:t>
      </w:r>
    </w:p>
    <w:p w:rsidR="002D7CFF" w:rsidRDefault="002D7CFF" w:rsidP="004C1DC0">
      <w:pPr>
        <w:jc w:val="center"/>
        <w:rPr>
          <w:b/>
          <w:bCs/>
          <w:color w:val="000000"/>
          <w:lang w:val="kk-KZ"/>
        </w:rPr>
      </w:pPr>
    </w:p>
    <w:p w:rsidR="00603086" w:rsidRDefault="00603086" w:rsidP="004C1DC0">
      <w:pPr>
        <w:jc w:val="center"/>
        <w:rPr>
          <w:b/>
          <w:bCs/>
          <w:color w:val="000000"/>
          <w:lang w:val="kk-KZ"/>
        </w:rPr>
      </w:pPr>
    </w:p>
    <w:p w:rsidR="002D7CFF" w:rsidRPr="004C1DC0" w:rsidRDefault="002D7CFF" w:rsidP="004C1DC0">
      <w:pPr>
        <w:jc w:val="center"/>
        <w:rPr>
          <w:b/>
          <w:bCs/>
          <w:color w:val="000000"/>
          <w:lang w:val="kk-KZ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606"/>
        <w:gridCol w:w="5099"/>
        <w:gridCol w:w="992"/>
        <w:gridCol w:w="2835"/>
      </w:tblGrid>
      <w:tr w:rsidR="00DA5007" w:rsidRPr="00D31838" w:rsidTr="00FF4AAE">
        <w:trPr>
          <w:trHeight w:val="1040"/>
          <w:jc w:val="center"/>
        </w:trPr>
        <w:tc>
          <w:tcPr>
            <w:tcW w:w="567" w:type="dxa"/>
          </w:tcPr>
          <w:p w:rsidR="00DA5007" w:rsidRPr="00D31838" w:rsidRDefault="00DA5007" w:rsidP="00FF4AAE">
            <w:pPr>
              <w:jc w:val="center"/>
              <w:rPr>
                <w:b/>
                <w:lang w:val="kk-KZ"/>
              </w:rPr>
            </w:pPr>
            <w:r w:rsidRPr="00D31838">
              <w:rPr>
                <w:b/>
              </w:rPr>
              <w:t>№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D31838">
              <w:rPr>
                <w:b/>
                <w:lang w:val="kk-KZ"/>
              </w:rPr>
              <w:t>р/с</w:t>
            </w:r>
          </w:p>
        </w:tc>
        <w:tc>
          <w:tcPr>
            <w:tcW w:w="4347" w:type="dxa"/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Ғылыми еңбек атауы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Баспа немесе қолжазба түрінде</w:t>
            </w:r>
          </w:p>
        </w:tc>
        <w:tc>
          <w:tcPr>
            <w:tcW w:w="5099" w:type="dxa"/>
          </w:tcPr>
          <w:p w:rsidR="00DA5007" w:rsidRPr="00D31838" w:rsidRDefault="00DA5007" w:rsidP="00FF4AAE">
            <w:pPr>
              <w:ind w:firstLine="142"/>
              <w:jc w:val="center"/>
              <w:rPr>
                <w:b/>
              </w:rPr>
            </w:pPr>
            <w:r w:rsidRPr="00D31838">
              <w:rPr>
                <w:b/>
                <w:lang w:val="kk-KZ"/>
              </w:rPr>
              <w:t>Басылым</w:t>
            </w:r>
            <w:r w:rsidRPr="00D31838">
              <w:rPr>
                <w:b/>
              </w:rPr>
              <w:t>, журнал (</w:t>
            </w:r>
            <w:r w:rsidRPr="00D31838">
              <w:rPr>
                <w:b/>
                <w:lang w:val="kk-KZ"/>
              </w:rPr>
              <w:t>атауы</w:t>
            </w:r>
            <w:r w:rsidRPr="00D31838">
              <w:rPr>
                <w:b/>
              </w:rPr>
              <w:t>, н</w:t>
            </w:r>
            <w:r w:rsidRPr="00D31838">
              <w:rPr>
                <w:b/>
                <w:lang w:val="kk-KZ"/>
              </w:rPr>
              <w:t>өмір</w:t>
            </w:r>
            <w:r w:rsidRPr="00D31838">
              <w:rPr>
                <w:b/>
              </w:rPr>
              <w:t xml:space="preserve">, </w:t>
            </w:r>
            <w:r w:rsidRPr="00D31838">
              <w:rPr>
                <w:b/>
                <w:lang w:val="kk-KZ"/>
              </w:rPr>
              <w:t>жыл</w:t>
            </w:r>
            <w:r w:rsidRPr="00D31838">
              <w:rPr>
                <w:b/>
              </w:rPr>
              <w:t>)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DA5007" w:rsidRPr="00D31838" w:rsidRDefault="00DA5007" w:rsidP="00FF4AAE">
            <w:pPr>
              <w:jc w:val="center"/>
              <w:rPr>
                <w:b/>
                <w:lang w:val="kk-KZ"/>
              </w:rPr>
            </w:pPr>
            <w:r w:rsidRPr="00D31838">
              <w:rPr>
                <w:b/>
                <w:lang w:val="kk-KZ"/>
              </w:rPr>
              <w:t>Баспа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беті</w:t>
            </w:r>
          </w:p>
        </w:tc>
        <w:tc>
          <w:tcPr>
            <w:tcW w:w="2835" w:type="dxa"/>
            <w:tcBorders>
              <w:bottom w:val="nil"/>
            </w:tcBorders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Авторлар</w:t>
            </w:r>
          </w:p>
        </w:tc>
      </w:tr>
      <w:tr w:rsidR="00DA5007" w:rsidRPr="00D31838" w:rsidTr="00FF4AAE">
        <w:trPr>
          <w:jc w:val="center"/>
        </w:trPr>
        <w:tc>
          <w:tcPr>
            <w:tcW w:w="567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DA5007" w:rsidRPr="00D31838" w:rsidRDefault="00DA5007" w:rsidP="00FF4AAE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31838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3</w:t>
            </w:r>
          </w:p>
        </w:tc>
        <w:tc>
          <w:tcPr>
            <w:tcW w:w="5099" w:type="dxa"/>
          </w:tcPr>
          <w:p w:rsidR="00DA5007" w:rsidRPr="00D31838" w:rsidRDefault="00DA5007" w:rsidP="00FF4AAE">
            <w:pPr>
              <w:ind w:firstLine="142"/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6</w:t>
            </w:r>
          </w:p>
        </w:tc>
      </w:tr>
      <w:tr w:rsidR="00DA5007" w:rsidRPr="00D31838" w:rsidTr="00FF4AAE">
        <w:trPr>
          <w:trHeight w:val="406"/>
          <w:jc w:val="center"/>
        </w:trPr>
        <w:tc>
          <w:tcPr>
            <w:tcW w:w="15446" w:type="dxa"/>
            <w:gridSpan w:val="6"/>
          </w:tcPr>
          <w:p w:rsidR="00DA5007" w:rsidRPr="00D31838" w:rsidRDefault="00DA5007" w:rsidP="002D7CFF">
            <w:pPr>
              <w:ind w:firstLine="709"/>
              <w:contextualSpacing/>
              <w:jc w:val="center"/>
              <w:rPr>
                <w:b/>
                <w:color w:val="000000"/>
              </w:rPr>
            </w:pPr>
            <w:r w:rsidRPr="00D31838">
              <w:rPr>
                <w:b/>
                <w:lang w:val="kk-KZ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</w:tr>
      <w:tr w:rsidR="00551EBC" w:rsidRPr="008E52C5" w:rsidTr="00FF4AAE">
        <w:trPr>
          <w:trHeight w:val="861"/>
          <w:jc w:val="center"/>
        </w:trPr>
        <w:tc>
          <w:tcPr>
            <w:tcW w:w="56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Development of a Model for Soil Salinity Segmentation Based on Remote Sensing Data and Climate Parameters</w:t>
            </w:r>
          </w:p>
        </w:tc>
        <w:tc>
          <w:tcPr>
            <w:tcW w:w="1606" w:type="dxa"/>
          </w:tcPr>
          <w:p w:rsidR="00551EBC" w:rsidRPr="00551EBC" w:rsidRDefault="00551EBC" w:rsidP="002A2AD3">
            <w:pPr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551EBC" w:rsidRDefault="00551EBC" w:rsidP="00FF4AAE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Algorithms 2025, 18, 285</w:t>
            </w:r>
          </w:p>
          <w:p w:rsidR="00FB5FA6" w:rsidRDefault="00FB5FA6" w:rsidP="00FF4AAE">
            <w:pPr>
              <w:rPr>
                <w:color w:val="000000"/>
                <w:lang w:val="en-US"/>
              </w:rPr>
            </w:pPr>
            <w:r w:rsidRPr="00FB5FA6">
              <w:rPr>
                <w:lang w:val="en-US"/>
              </w:rPr>
              <w:t>ISSN</w:t>
            </w:r>
            <w:r>
              <w:rPr>
                <w:lang w:val="kk-KZ"/>
              </w:rPr>
              <w:t xml:space="preserve"> </w:t>
            </w:r>
            <w:r w:rsidRPr="00FB5FA6">
              <w:rPr>
                <w:lang w:val="en-US"/>
              </w:rPr>
              <w:t>19994893</w:t>
            </w:r>
          </w:p>
          <w:p w:rsidR="00551EBC" w:rsidRDefault="008E52C5" w:rsidP="00FF4AAE">
            <w:pPr>
              <w:contextualSpacing/>
              <w:rPr>
                <w:color w:val="000000"/>
                <w:lang w:val="kk-KZ"/>
              </w:rPr>
            </w:pPr>
            <w:hyperlink r:id="rId6" w:history="1">
              <w:r w:rsidR="00551EBC" w:rsidRPr="008648E9">
                <w:rPr>
                  <w:rStyle w:val="a4"/>
                  <w:lang w:val="en-US"/>
                </w:rPr>
                <w:t>https://doi.org/10.3390/a18050285</w:t>
              </w:r>
            </w:hyperlink>
            <w:r w:rsidR="00551EBC">
              <w:rPr>
                <w:color w:val="000000"/>
                <w:lang w:val="kk-KZ"/>
              </w:rPr>
              <w:t xml:space="preserve"> </w:t>
            </w:r>
          </w:p>
          <w:p w:rsidR="00551EBC" w:rsidRPr="00551EBC" w:rsidRDefault="00551EBC" w:rsidP="00FF4AAE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551EBC" w:rsidRPr="00551EBC" w:rsidRDefault="00551EBC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1,13</w:t>
            </w:r>
          </w:p>
        </w:tc>
        <w:tc>
          <w:tcPr>
            <w:tcW w:w="2835" w:type="dxa"/>
          </w:tcPr>
          <w:p w:rsidR="00873DBB" w:rsidRP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G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Abdikerimova</w:t>
            </w:r>
            <w:proofErr w:type="spellEnd"/>
          </w:p>
          <w:p w:rsidR="00603086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D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Khamitova</w:t>
            </w:r>
            <w:proofErr w:type="spellEnd"/>
            <w:r w:rsidRPr="00873DBB">
              <w:rPr>
                <w:color w:val="000000"/>
                <w:lang w:val="en-US"/>
              </w:rPr>
              <w:t xml:space="preserve">  </w:t>
            </w:r>
          </w:p>
          <w:p w:rsidR="00873DBB" w:rsidRDefault="00603086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="00873DBB" w:rsidRPr="00873DBB">
              <w:rPr>
                <w:color w:val="000000"/>
                <w:lang w:val="en-US"/>
              </w:rPr>
              <w:t>Kassymova</w:t>
            </w:r>
            <w:proofErr w:type="spellEnd"/>
          </w:p>
          <w:p w:rsidR="00603086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Bissengaliyeva</w:t>
            </w:r>
            <w:proofErr w:type="spellEnd"/>
          </w:p>
          <w:p w:rsidR="00873DBB" w:rsidRPr="00873DBB" w:rsidRDefault="00603086" w:rsidP="00FF4AAE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="00873DBB" w:rsidRPr="00873DBB">
              <w:rPr>
                <w:color w:val="000000"/>
                <w:lang w:val="en-US"/>
              </w:rPr>
              <w:t>Nurova</w:t>
            </w:r>
            <w:proofErr w:type="spellEnd"/>
            <w:r w:rsidR="00873DBB" w:rsidRPr="00873DBB">
              <w:rPr>
                <w:color w:val="000000"/>
                <w:lang w:val="en-US"/>
              </w:rPr>
              <w:t>,</w:t>
            </w:r>
          </w:p>
          <w:p w:rsidR="00873DBB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M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Aitimov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Y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Shynbergenov</w:t>
            </w:r>
            <w:proofErr w:type="spellEnd"/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M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Yessenova</w:t>
            </w:r>
            <w:proofErr w:type="spellEnd"/>
          </w:p>
          <w:p w:rsidR="00551EBC" w:rsidRPr="00D31838" w:rsidRDefault="00873DBB" w:rsidP="00603086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Bekbayeva</w:t>
            </w:r>
            <w:proofErr w:type="spellEnd"/>
          </w:p>
        </w:tc>
      </w:tr>
      <w:tr w:rsidR="00FB5FA6" w:rsidRPr="00603086" w:rsidTr="00FF4AAE">
        <w:trPr>
          <w:trHeight w:val="861"/>
          <w:jc w:val="center"/>
        </w:trPr>
        <w:tc>
          <w:tcPr>
            <w:tcW w:w="567" w:type="dxa"/>
          </w:tcPr>
          <w:p w:rsidR="00FB5FA6" w:rsidRPr="00E634E5" w:rsidRDefault="00E634E5" w:rsidP="00FB5FA6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347" w:type="dxa"/>
          </w:tcPr>
          <w:p w:rsidR="00FB5FA6" w:rsidRPr="00551EBC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FB5FA6">
              <w:rPr>
                <w:color w:val="000000"/>
                <w:lang w:val="en-US"/>
              </w:rPr>
              <w:t xml:space="preserve">Fermentation of Sugar Beet Pulp by E. coli for Enhanced </w:t>
            </w:r>
            <w:proofErr w:type="spellStart"/>
            <w:r w:rsidRPr="00FB5FA6">
              <w:rPr>
                <w:color w:val="000000"/>
                <w:lang w:val="en-US"/>
              </w:rPr>
              <w:t>Biohydrogen</w:t>
            </w:r>
            <w:proofErr w:type="spellEnd"/>
            <w:r w:rsidRPr="00FB5FA6">
              <w:rPr>
                <w:color w:val="000000"/>
                <w:lang w:val="en-US"/>
              </w:rPr>
              <w:t xml:space="preserve"> and Biomass Production</w:t>
            </w:r>
          </w:p>
        </w:tc>
        <w:tc>
          <w:tcPr>
            <w:tcW w:w="1606" w:type="dxa"/>
          </w:tcPr>
          <w:p w:rsidR="00FB5FA6" w:rsidRPr="00551EBC" w:rsidRDefault="00FB5FA6" w:rsidP="002A2AD3">
            <w:pPr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2D7CFF" w:rsidRDefault="00E634E5" w:rsidP="00FB5FA6">
            <w:pPr>
              <w:contextualSpacing/>
              <w:rPr>
                <w:color w:val="000000"/>
                <w:lang w:val="en-US"/>
              </w:rPr>
            </w:pPr>
            <w:r w:rsidRPr="00E634E5">
              <w:rPr>
                <w:color w:val="000000"/>
                <w:lang w:val="en-US"/>
              </w:rPr>
              <w:t xml:space="preserve">Energies 2025, 18(10), 2648; </w:t>
            </w:r>
          </w:p>
          <w:p w:rsidR="002D7CFF" w:rsidRDefault="002D7CFF" w:rsidP="002D7CFF">
            <w:pPr>
              <w:contextualSpacing/>
              <w:rPr>
                <w:color w:val="000000"/>
                <w:lang w:val="en-US"/>
              </w:rPr>
            </w:pPr>
            <w:r w:rsidRPr="002D7CFF">
              <w:rPr>
                <w:color w:val="000000"/>
                <w:lang w:val="en-US"/>
              </w:rPr>
              <w:t>ISSN</w:t>
            </w:r>
            <w:r>
              <w:rPr>
                <w:color w:val="000000"/>
                <w:lang w:val="en-US"/>
              </w:rPr>
              <w:t xml:space="preserve"> </w:t>
            </w:r>
            <w:r w:rsidRPr="002D7CFF">
              <w:rPr>
                <w:color w:val="000000"/>
                <w:lang w:val="en-US"/>
              </w:rPr>
              <w:t>19961073</w:t>
            </w:r>
          </w:p>
          <w:p w:rsidR="00FB5FA6" w:rsidRPr="00E634E5" w:rsidRDefault="00E634E5" w:rsidP="00FB5FA6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DOI:</w:t>
            </w:r>
            <w:hyperlink r:id="rId7" w:history="1">
              <w:r w:rsidRPr="002D38BE">
                <w:rPr>
                  <w:rStyle w:val="a4"/>
                  <w:lang w:val="en-US"/>
                </w:rPr>
                <w:t>https</w:t>
              </w:r>
              <w:proofErr w:type="spellEnd"/>
              <w:r w:rsidRPr="002D38BE">
                <w:rPr>
                  <w:rStyle w:val="a4"/>
                  <w:lang w:val="en-US"/>
                </w:rPr>
                <w:t>://doi.org/10.3390/en18102648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Default="00E634E5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0,9</w:t>
            </w:r>
          </w:p>
        </w:tc>
        <w:tc>
          <w:tcPr>
            <w:tcW w:w="2835" w:type="dxa"/>
          </w:tcPr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G</w:t>
            </w:r>
            <w:r w:rsidR="00603086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>Mikoyan</w:t>
            </w:r>
            <w:r w:rsidRPr="00E634E5">
              <w:rPr>
                <w:color w:val="000000"/>
                <w:lang w:val="kk-KZ"/>
              </w:rPr>
              <w:t xml:space="preserve"> </w:t>
            </w:r>
          </w:p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L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 xml:space="preserve">Vanyan, </w:t>
            </w:r>
          </w:p>
          <w:p w:rsidR="00603086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Toleugazykyzy</w:t>
            </w:r>
          </w:p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R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Bekbayeva</w:t>
            </w:r>
          </w:p>
          <w:p w:rsidR="00E634E5" w:rsidRP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Baichiyeva</w:t>
            </w:r>
          </w:p>
          <w:p w:rsidR="00E634E5" w:rsidRDefault="00E634E5" w:rsidP="00E634E5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Bekbayev</w:t>
            </w:r>
          </w:p>
          <w:p w:rsidR="00FB5FA6" w:rsidRDefault="00E634E5" w:rsidP="00603086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Trchounian</w:t>
            </w:r>
          </w:p>
          <w:p w:rsidR="00603086" w:rsidRPr="00E634E5" w:rsidRDefault="00603086" w:rsidP="00603086">
            <w:pPr>
              <w:contextualSpacing/>
              <w:rPr>
                <w:color w:val="000000"/>
                <w:lang w:val="kk-KZ"/>
              </w:rPr>
            </w:pPr>
          </w:p>
        </w:tc>
      </w:tr>
      <w:tr w:rsidR="002D7CFF" w:rsidRPr="00D31838" w:rsidTr="00FF4AAE">
        <w:trPr>
          <w:jc w:val="center"/>
        </w:trPr>
        <w:tc>
          <w:tcPr>
            <w:tcW w:w="567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2D7CFF" w:rsidRPr="00D31838" w:rsidRDefault="002D7CFF" w:rsidP="00FB5FA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31838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3</w:t>
            </w:r>
          </w:p>
        </w:tc>
        <w:tc>
          <w:tcPr>
            <w:tcW w:w="5099" w:type="dxa"/>
          </w:tcPr>
          <w:p w:rsidR="002D7CFF" w:rsidRPr="00D31838" w:rsidRDefault="002D7CFF" w:rsidP="00FB5FA6">
            <w:pPr>
              <w:ind w:firstLine="142"/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2D7CFF" w:rsidRPr="00D31838" w:rsidRDefault="002D7CFF" w:rsidP="00FB5FA6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6</w:t>
            </w:r>
          </w:p>
        </w:tc>
      </w:tr>
      <w:tr w:rsidR="00FB5FA6" w:rsidRPr="00551EBC" w:rsidTr="00FF4AAE">
        <w:trPr>
          <w:trHeight w:val="861"/>
          <w:jc w:val="center"/>
        </w:trPr>
        <w:tc>
          <w:tcPr>
            <w:tcW w:w="567" w:type="dxa"/>
          </w:tcPr>
          <w:p w:rsidR="00FB5FA6" w:rsidRPr="00E634E5" w:rsidRDefault="00E634E5" w:rsidP="00FB5FA6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347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Use of Hydrogen-Rich Solvent and Principal Component Analysis Improves the Recovery of Phytochemicals from Grape Wastes</w:t>
            </w:r>
          </w:p>
        </w:tc>
        <w:tc>
          <w:tcPr>
            <w:tcW w:w="1606" w:type="dxa"/>
          </w:tcPr>
          <w:p w:rsidR="00FB5FA6" w:rsidRPr="00551EBC" w:rsidRDefault="00FB5FA6" w:rsidP="002A2AD3">
            <w:pPr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DE1B35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Journal of Agriculture and Food Research</w:t>
            </w:r>
            <w:r w:rsidR="00DE1B35">
              <w:rPr>
                <w:color w:val="000000"/>
                <w:lang w:val="en-US"/>
              </w:rPr>
              <w:t xml:space="preserve">, </w:t>
            </w:r>
            <w:r w:rsidR="00DE1B35" w:rsidRPr="00DE1B35">
              <w:rPr>
                <w:color w:val="000000"/>
                <w:lang w:val="en-US"/>
              </w:rPr>
              <w:t>2025, 22, 102033</w:t>
            </w:r>
          </w:p>
          <w:p w:rsidR="00FB5FA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4C1DC0">
              <w:rPr>
                <w:color w:val="000000"/>
                <w:lang w:val="kk-KZ"/>
              </w:rPr>
              <w:t>S2666-1543(25)00404-1</w:t>
            </w:r>
          </w:p>
          <w:p w:rsidR="00FB5FA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4C1DC0">
              <w:rPr>
                <w:color w:val="000000"/>
                <w:lang w:val="kk-KZ"/>
              </w:rPr>
              <w:t>E-ISSN:2666-1543</w:t>
            </w:r>
          </w:p>
          <w:p w:rsidR="00FB5FA6" w:rsidRPr="00873DBB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 xml:space="preserve">DOI: </w:t>
            </w:r>
            <w:hyperlink r:id="rId8" w:history="1">
              <w:r w:rsidRPr="008648E9">
                <w:rPr>
                  <w:rStyle w:val="a4"/>
                  <w:lang w:val="en-US"/>
                </w:rPr>
                <w:t>https://doi.org/10.1016/j.jafr.2025.102033</w:t>
              </w:r>
            </w:hyperlink>
          </w:p>
        </w:tc>
        <w:tc>
          <w:tcPr>
            <w:tcW w:w="992" w:type="dxa"/>
          </w:tcPr>
          <w:p w:rsidR="00FB5FA6" w:rsidRPr="00873DBB" w:rsidRDefault="00FB5FA6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3,75</w:t>
            </w:r>
          </w:p>
        </w:tc>
        <w:tc>
          <w:tcPr>
            <w:tcW w:w="2835" w:type="dxa"/>
          </w:tcPr>
          <w:p w:rsidR="00FB5FA6" w:rsidRPr="00873DBB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T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Engin</w:t>
            </w:r>
            <w:proofErr w:type="spellEnd"/>
          </w:p>
          <w:p w:rsidR="00FB5FA6" w:rsidRPr="00873DBB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603086">
              <w:rPr>
                <w:color w:val="000000"/>
                <w:lang w:val="en-US"/>
              </w:rPr>
              <w:t>Çiğdem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</w:p>
          <w:p w:rsidR="00FB5FA6" w:rsidRPr="00873DBB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E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Kavrut</w:t>
            </w:r>
            <w:proofErr w:type="spellEnd"/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Tan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D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Alwazeer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Bekbayev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Toleugazykyzy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Bolkenov</w:t>
            </w:r>
          </w:p>
          <w:p w:rsidR="00FB5FA6" w:rsidRPr="00FE58B9" w:rsidRDefault="00FB5FA6" w:rsidP="00FB5FA6">
            <w:pPr>
              <w:contextualSpacing/>
              <w:rPr>
                <w:color w:val="000000"/>
                <w:u w:val="single"/>
                <w:lang w:val="kk-KZ"/>
              </w:rPr>
            </w:pPr>
            <w:r w:rsidRPr="00FE58B9">
              <w:rPr>
                <w:color w:val="000000"/>
                <w:u w:val="single"/>
                <w:lang w:val="kk-KZ"/>
              </w:rPr>
              <w:t>R</w:t>
            </w:r>
            <w:r w:rsidR="00603086" w:rsidRPr="00FE58B9">
              <w:rPr>
                <w:color w:val="000000"/>
                <w:u w:val="single"/>
                <w:lang w:val="kk-KZ"/>
              </w:rPr>
              <w:t>.</w:t>
            </w:r>
            <w:r w:rsidRPr="00FE58B9">
              <w:rPr>
                <w:color w:val="000000"/>
                <w:u w:val="single"/>
                <w:lang w:val="kk-KZ"/>
              </w:rPr>
              <w:t>Bekbayeva</w:t>
            </w:r>
          </w:p>
          <w:p w:rsidR="00FB5FA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Baichiyeva</w:t>
            </w:r>
            <w:proofErr w:type="spellEnd"/>
          </w:p>
          <w:p w:rsidR="005D5B42" w:rsidRPr="00D31838" w:rsidRDefault="005D5B42" w:rsidP="00FB5FA6">
            <w:pPr>
              <w:contextualSpacing/>
              <w:rPr>
                <w:color w:val="000000"/>
                <w:lang w:val="en-US"/>
              </w:rPr>
            </w:pPr>
          </w:p>
        </w:tc>
      </w:tr>
      <w:tr w:rsidR="00FB5FA6" w:rsidRPr="00603086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4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Using deep learning to diagnose retinal diseases through medical image analysis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 xml:space="preserve">International Journal of Electrical and Computer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Engineering (IJECE)</w:t>
            </w:r>
            <w:r w:rsidRPr="00603086">
              <w:rPr>
                <w:color w:val="000000"/>
                <w:lang w:val="kk-KZ"/>
              </w:rPr>
              <w:t xml:space="preserve"> </w:t>
            </w:r>
            <w:r w:rsidRPr="00603086">
              <w:rPr>
                <w:color w:val="000000"/>
                <w:lang w:val="en-US"/>
              </w:rPr>
              <w:t>(Q</w:t>
            </w:r>
            <w:r w:rsidRPr="00603086">
              <w:rPr>
                <w:color w:val="000000"/>
                <w:lang w:val="kk-KZ"/>
              </w:rPr>
              <w:t>2</w:t>
            </w:r>
            <w:r w:rsidRPr="00603086">
              <w:rPr>
                <w:color w:val="000000"/>
                <w:lang w:val="en-US"/>
              </w:rPr>
              <w:t>)</w:t>
            </w:r>
            <w:r w:rsidRPr="00603086">
              <w:rPr>
                <w:color w:val="000000"/>
                <w:lang w:val="kk-KZ"/>
              </w:rPr>
              <w:t xml:space="preserve">, </w:t>
            </w:r>
            <w:r w:rsidRPr="00603086">
              <w:rPr>
                <w:color w:val="000000"/>
                <w:lang w:val="en-US"/>
              </w:rPr>
              <w:t xml:space="preserve">Vol. 14, No.6,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December 2024, pp. 6455 ~6465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en-US"/>
              </w:rPr>
              <w:t xml:space="preserve">ISSN:2088-8708, </w:t>
            </w:r>
            <w:hyperlink r:id="rId9" w:history="1">
              <w:r w:rsidRPr="00603086">
                <w:rPr>
                  <w:rStyle w:val="a4"/>
                  <w:lang w:val="en-US"/>
                </w:rPr>
                <w:t>https://doi.org/10.11591/ijece.v14i6.pp6455-6465</w:t>
              </w:r>
            </w:hyperlink>
            <w:r w:rsidRPr="0060308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</w:rPr>
              <w:t>0,</w:t>
            </w:r>
            <w:r w:rsidRPr="00603086">
              <w:rPr>
                <w:color w:val="000000"/>
                <w:lang w:val="kk-KZ"/>
              </w:rPr>
              <w:t>7</w:t>
            </w:r>
          </w:p>
        </w:tc>
        <w:tc>
          <w:tcPr>
            <w:tcW w:w="2835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Z</w:t>
            </w:r>
            <w:r w:rsidR="00603086">
              <w:rPr>
                <w:color w:val="000000"/>
                <w:lang w:val="kk-KZ"/>
              </w:rPr>
              <w:t>.</w:t>
            </w:r>
            <w:r w:rsidR="00FE58B9">
              <w:rPr>
                <w:color w:val="000000"/>
                <w:lang w:val="kk-KZ"/>
              </w:rPr>
              <w:t>Azhibekova</w:t>
            </w:r>
          </w:p>
          <w:p w:rsidR="00603086" w:rsidRPr="00603086" w:rsidRDefault="00FB5FA6" w:rsidP="00FB5FA6">
            <w:pPr>
              <w:contextualSpacing/>
              <w:rPr>
                <w:color w:val="000000"/>
                <w:u w:val="single"/>
                <w:lang w:val="kk-KZ"/>
              </w:rPr>
            </w:pPr>
            <w:r w:rsidRPr="00603086">
              <w:rPr>
                <w:color w:val="000000"/>
                <w:u w:val="single"/>
                <w:lang w:val="kk-KZ"/>
              </w:rPr>
              <w:t>R</w:t>
            </w:r>
            <w:r w:rsidR="00603086">
              <w:rPr>
                <w:color w:val="000000"/>
                <w:u w:val="single"/>
                <w:lang w:val="kk-KZ"/>
              </w:rPr>
              <w:t>.</w:t>
            </w:r>
            <w:r w:rsidRPr="00603086">
              <w:rPr>
                <w:color w:val="000000"/>
                <w:u w:val="single"/>
                <w:lang w:val="kk-KZ"/>
              </w:rPr>
              <w:t>Bekbayeva</w:t>
            </w:r>
          </w:p>
          <w:p w:rsidR="0060308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G</w:t>
            </w:r>
            <w:r w:rsidR="00603086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Yussupova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D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FE58B9">
              <w:rPr>
                <w:color w:val="000000"/>
                <w:lang w:val="en-US"/>
              </w:rPr>
              <w:t>Kaibassova</w:t>
            </w:r>
            <w:proofErr w:type="spellEnd"/>
          </w:p>
          <w:p w:rsidR="005D5B42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I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FE58B9">
              <w:rPr>
                <w:color w:val="000000"/>
                <w:lang w:val="en-US"/>
              </w:rPr>
              <w:t>Ostretsova</w:t>
            </w:r>
            <w:proofErr w:type="spellEnd"/>
            <w:r w:rsidRPr="00603086">
              <w:rPr>
                <w:color w:val="000000"/>
                <w:lang w:val="en-US"/>
              </w:rPr>
              <w:t xml:space="preserve"> </w:t>
            </w:r>
          </w:p>
          <w:p w:rsid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S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Muratbekova</w:t>
            </w:r>
            <w:proofErr w:type="spellEnd"/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</w:t>
            </w:r>
            <w:r w:rsidR="00603086">
              <w:rPr>
                <w:color w:val="000000"/>
                <w:lang w:val="kk-KZ"/>
              </w:rPr>
              <w:t>.</w:t>
            </w:r>
            <w:proofErr w:type="spellStart"/>
            <w:r w:rsidR="00FE58B9">
              <w:rPr>
                <w:color w:val="000000"/>
                <w:lang w:val="en-US"/>
              </w:rPr>
              <w:t>Kakabayev</w:t>
            </w:r>
            <w:proofErr w:type="spellEnd"/>
            <w:r w:rsidRPr="00603086">
              <w:rPr>
                <w:color w:val="000000"/>
                <w:lang w:val="en-US"/>
              </w:rPr>
              <w:t xml:space="preserve">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Z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Sultanova</w:t>
            </w:r>
            <w:proofErr w:type="spellEnd"/>
          </w:p>
          <w:p w:rsidR="003E6EFB" w:rsidRPr="00603086" w:rsidRDefault="003E6EFB" w:rsidP="00FB5FA6">
            <w:pPr>
              <w:contextualSpacing/>
              <w:rPr>
                <w:color w:val="000000"/>
                <w:lang w:val="en-US"/>
              </w:rPr>
            </w:pPr>
          </w:p>
          <w:p w:rsidR="005D5B42" w:rsidRPr="00603086" w:rsidRDefault="005D5B42" w:rsidP="00FB5FA6">
            <w:pPr>
              <w:contextualSpacing/>
              <w:rPr>
                <w:color w:val="000000"/>
              </w:rPr>
            </w:pPr>
          </w:p>
        </w:tc>
      </w:tr>
      <w:tr w:rsidR="00FB5FA6" w:rsidRPr="00551EBC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5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Generating images using generative adversarial networks based on text descriptions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rPr>
                <w:color w:val="000000"/>
                <w:lang w:val="en-US"/>
              </w:rPr>
            </w:pPr>
            <w:r w:rsidRPr="00603086">
              <w:rPr>
                <w:lang w:val="en-US"/>
              </w:rPr>
              <w:t xml:space="preserve">International Journal of Electrical and Computer Engineering (IJECE), Vol.14, No.2, April 2024, pp. 2014~2023ISSN: 2088-8708, DOI: </w:t>
            </w:r>
            <w:hyperlink r:id="rId10" w:history="1">
              <w:r w:rsidRPr="00603086">
                <w:rPr>
                  <w:rStyle w:val="a4"/>
                  <w:lang w:val="en-US"/>
                </w:rPr>
                <w:t>https://doi.org/10.11591/ijece.v14i2.pp2014-2023</w:t>
              </w:r>
            </w:hyperlink>
            <w:r w:rsidRPr="00603086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kk-KZ"/>
              </w:rPr>
              <w:t>0,6</w:t>
            </w:r>
            <w:r w:rsidRPr="00603086">
              <w:rPr>
                <w:color w:val="000000"/>
                <w:lang w:val="en-US"/>
              </w:rPr>
              <w:t>3</w:t>
            </w:r>
          </w:p>
        </w:tc>
        <w:tc>
          <w:tcPr>
            <w:tcW w:w="2835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Turarova</w:t>
            </w:r>
          </w:p>
          <w:p w:rsidR="005D5B42" w:rsidRPr="00FE58B9" w:rsidRDefault="00FB5FA6" w:rsidP="00FB5FA6">
            <w:pPr>
              <w:contextualSpacing/>
              <w:rPr>
                <w:color w:val="000000"/>
                <w:u w:val="single"/>
                <w:lang w:val="kk-KZ"/>
              </w:rPr>
            </w:pPr>
            <w:r w:rsidRPr="00FE58B9">
              <w:rPr>
                <w:color w:val="000000"/>
                <w:u w:val="single"/>
                <w:lang w:val="kk-KZ"/>
              </w:rPr>
              <w:t>R</w:t>
            </w:r>
            <w:r w:rsidR="00FE58B9" w:rsidRPr="00FE58B9">
              <w:rPr>
                <w:color w:val="000000"/>
                <w:u w:val="single"/>
                <w:lang w:val="kk-KZ"/>
              </w:rPr>
              <w:t>.</w:t>
            </w:r>
            <w:r w:rsidRPr="00FE58B9">
              <w:rPr>
                <w:color w:val="000000"/>
                <w:u w:val="single"/>
                <w:lang w:val="kk-KZ"/>
              </w:rPr>
              <w:t xml:space="preserve">Bekbayeva </w:t>
            </w:r>
          </w:p>
          <w:p w:rsidR="00FE58B9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L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Abdykerimova</w:t>
            </w:r>
          </w:p>
          <w:p w:rsidR="005D5B42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 xml:space="preserve">Aitimov </w:t>
            </w:r>
          </w:p>
          <w:p w:rsidR="00FE58B9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Bayegizova</w:t>
            </w:r>
          </w:p>
          <w:p w:rsidR="005D5B42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U</w:t>
            </w:r>
            <w:r w:rsidR="00FE58B9">
              <w:rPr>
                <w:color w:val="000000"/>
                <w:lang w:val="kk-KZ"/>
              </w:rPr>
              <w:t>.Smailova</w:t>
            </w:r>
            <w:r w:rsidRPr="00603086">
              <w:rPr>
                <w:color w:val="000000"/>
                <w:lang w:val="kk-KZ"/>
              </w:rPr>
              <w:t xml:space="preserve">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L</w:t>
            </w:r>
            <w:r w:rsidR="00FE58B9">
              <w:rPr>
                <w:color w:val="000000"/>
                <w:lang w:val="kk-KZ"/>
              </w:rPr>
              <w:t>.Kassenova</w:t>
            </w:r>
            <w:r w:rsidRPr="00603086">
              <w:rPr>
                <w:color w:val="000000"/>
                <w:lang w:val="kk-KZ"/>
              </w:rPr>
              <w:t xml:space="preserve"> </w:t>
            </w:r>
          </w:p>
          <w:p w:rsidR="00FB5FA6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N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>Glazyrina</w:t>
            </w:r>
          </w:p>
          <w:p w:rsidR="003E6EFB" w:rsidRDefault="003E6EFB" w:rsidP="00FB5FA6">
            <w:pPr>
              <w:contextualSpacing/>
              <w:rPr>
                <w:color w:val="000000"/>
                <w:lang w:val="kk-KZ"/>
              </w:rPr>
            </w:pPr>
          </w:p>
          <w:p w:rsidR="005D5B42" w:rsidRPr="00D31838" w:rsidRDefault="005D5B42" w:rsidP="00FB5FA6">
            <w:pPr>
              <w:contextualSpacing/>
              <w:rPr>
                <w:color w:val="000000"/>
                <w:lang w:val="kk-KZ"/>
              </w:rPr>
            </w:pPr>
          </w:p>
        </w:tc>
      </w:tr>
      <w:tr w:rsidR="003E6EFB" w:rsidRPr="00FF4AAE" w:rsidTr="00FF4AAE">
        <w:trPr>
          <w:jc w:val="center"/>
        </w:trPr>
        <w:tc>
          <w:tcPr>
            <w:tcW w:w="567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3E6EFB" w:rsidRPr="00FF4AAE" w:rsidRDefault="003E6EFB" w:rsidP="00FB5FA6">
            <w:pPr>
              <w:pStyle w:val="Normal0"/>
              <w:widowControl/>
              <w:ind w:firstLine="142"/>
              <w:contextualSpacing/>
              <w:jc w:val="center"/>
              <w:rPr>
                <w:b/>
                <w:snapToGrid/>
                <w:color w:val="000000"/>
                <w:sz w:val="24"/>
                <w:szCs w:val="24"/>
              </w:rPr>
            </w:pPr>
            <w:r w:rsidRPr="00FF4AAE">
              <w:rPr>
                <w:b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3</w:t>
            </w:r>
          </w:p>
        </w:tc>
        <w:tc>
          <w:tcPr>
            <w:tcW w:w="5099" w:type="dxa"/>
          </w:tcPr>
          <w:p w:rsidR="003E6EFB" w:rsidRPr="00FF4AAE" w:rsidRDefault="003E6EFB" w:rsidP="00FB5FA6">
            <w:pPr>
              <w:ind w:firstLine="142"/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3E6EFB" w:rsidRPr="00FF4AAE" w:rsidRDefault="003E6EFB" w:rsidP="00FB5FA6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6</w:t>
            </w:r>
          </w:p>
        </w:tc>
      </w:tr>
      <w:tr w:rsidR="00FB5FA6" w:rsidRPr="00603086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DE1B35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6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Applying textural Law’s masks to images using machine learning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603086">
              <w:rPr>
                <w:iCs/>
                <w:color w:val="000000"/>
                <w:lang w:val="en-US"/>
              </w:rPr>
              <w:t>International Journal of Electrical and Computer Engineering (IJECE)</w:t>
            </w:r>
            <w:r w:rsidRPr="00603086">
              <w:rPr>
                <w:iCs/>
                <w:color w:val="000000"/>
                <w:lang w:val="kk-KZ"/>
              </w:rPr>
              <w:t xml:space="preserve"> (</w:t>
            </w:r>
            <w:r w:rsidRPr="00603086">
              <w:rPr>
                <w:iCs/>
                <w:color w:val="000000"/>
                <w:lang w:val="en-US"/>
              </w:rPr>
              <w:t>Q</w:t>
            </w:r>
            <w:r w:rsidRPr="00603086">
              <w:rPr>
                <w:iCs/>
                <w:color w:val="000000"/>
                <w:lang w:val="kk-KZ"/>
              </w:rPr>
              <w:t>2</w:t>
            </w:r>
            <w:r w:rsidRPr="00603086">
              <w:rPr>
                <w:iCs/>
                <w:color w:val="000000"/>
                <w:lang w:val="en-US"/>
              </w:rPr>
              <w:t xml:space="preserve">), Vol.13, No.5, October 2023, pp. 5569~5575 ISSN: 2088-8708, </w:t>
            </w:r>
            <w:hyperlink r:id="rId11" w:history="1">
              <w:r w:rsidRPr="00603086">
                <w:rPr>
                  <w:rStyle w:val="a4"/>
                  <w:iCs/>
                  <w:lang w:val="en-US"/>
                </w:rPr>
                <w:t>https://doi.org/10.11591/ijece.v13i5.pp5569-5575</w:t>
              </w:r>
            </w:hyperlink>
            <w:r w:rsidRPr="00603086">
              <w:rPr>
                <w:iCs/>
                <w:color w:val="000000"/>
                <w:lang w:val="en-US"/>
              </w:rPr>
              <w:t xml:space="preserve"> </w:t>
            </w: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</w:p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FB5FA6" w:rsidRPr="00603086" w:rsidRDefault="005D5B42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0.4</w:t>
            </w:r>
          </w:p>
        </w:tc>
        <w:tc>
          <w:tcPr>
            <w:tcW w:w="2835" w:type="dxa"/>
          </w:tcPr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G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Abdikerimova</w:t>
            </w:r>
            <w:proofErr w:type="spellEnd"/>
          </w:p>
          <w:p w:rsidR="005D5B42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Yessenova</w:t>
            </w:r>
            <w:proofErr w:type="spellEnd"/>
            <w:r w:rsidRPr="00603086">
              <w:rPr>
                <w:color w:val="000000"/>
                <w:lang w:val="en-US"/>
              </w:rPr>
              <w:t xml:space="preserve">; </w:t>
            </w:r>
          </w:p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Yerzhanova</w:t>
            </w:r>
            <w:proofErr w:type="spellEnd"/>
          </w:p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Z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Manbetova</w:t>
            </w:r>
            <w:proofErr w:type="spellEnd"/>
          </w:p>
          <w:p w:rsidR="00FE58B9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G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Murzabekova</w:t>
            </w:r>
            <w:proofErr w:type="spellEnd"/>
          </w:p>
          <w:p w:rsidR="005D5B42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D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Kaibassova</w:t>
            </w:r>
            <w:proofErr w:type="spellEnd"/>
            <w:r w:rsidRPr="00603086">
              <w:rPr>
                <w:color w:val="000000"/>
                <w:lang w:val="en-US"/>
              </w:rPr>
              <w:t xml:space="preserve">; </w:t>
            </w:r>
          </w:p>
          <w:p w:rsidR="00FE58B9" w:rsidRDefault="00FB5FA6" w:rsidP="00FE58B9">
            <w:pPr>
              <w:contextualSpacing/>
              <w:rPr>
                <w:color w:val="000000"/>
                <w:u w:val="single"/>
                <w:lang w:val="en-US"/>
              </w:rPr>
            </w:pPr>
            <w:r w:rsidRPr="00603086">
              <w:rPr>
                <w:color w:val="000000"/>
                <w:u w:val="single"/>
                <w:lang w:val="en-US"/>
              </w:rPr>
              <w:t>R</w:t>
            </w:r>
            <w:r w:rsidR="00FE58B9">
              <w:rPr>
                <w:color w:val="000000"/>
                <w:u w:val="single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u w:val="single"/>
                <w:lang w:val="en-US"/>
              </w:rPr>
              <w:t>Bekbayeva</w:t>
            </w:r>
            <w:proofErr w:type="spellEnd"/>
          </w:p>
          <w:p w:rsidR="00FB5FA6" w:rsidRPr="00603086" w:rsidRDefault="00FB5FA6" w:rsidP="00FE58B9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M</w:t>
            </w:r>
            <w:r w:rsidR="00FE58B9">
              <w:rPr>
                <w:color w:val="000000"/>
                <w:lang w:val="kk-KZ"/>
              </w:rPr>
              <w:t>.</w:t>
            </w:r>
            <w:proofErr w:type="spellStart"/>
            <w:r w:rsidRPr="00603086">
              <w:rPr>
                <w:color w:val="000000"/>
                <w:lang w:val="en-US"/>
              </w:rPr>
              <w:t>Aldashova</w:t>
            </w:r>
            <w:proofErr w:type="spellEnd"/>
          </w:p>
        </w:tc>
      </w:tr>
      <w:tr w:rsidR="00FB5FA6" w:rsidRPr="00FB5FA6" w:rsidTr="00FF4AAE">
        <w:trPr>
          <w:trHeight w:val="861"/>
          <w:jc w:val="center"/>
        </w:trPr>
        <w:tc>
          <w:tcPr>
            <w:tcW w:w="567" w:type="dxa"/>
          </w:tcPr>
          <w:p w:rsidR="00FB5FA6" w:rsidRPr="00603086" w:rsidRDefault="003E6EFB" w:rsidP="00FB5FA6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:rsidR="00FB5FA6" w:rsidRPr="00603086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603086">
              <w:rPr>
                <w:color w:val="000000"/>
                <w:lang w:val="en-US"/>
              </w:rPr>
              <w:t>Application of ontology-based engineering and stem approach in learning</w:t>
            </w:r>
          </w:p>
        </w:tc>
        <w:tc>
          <w:tcPr>
            <w:tcW w:w="1606" w:type="dxa"/>
          </w:tcPr>
          <w:p w:rsidR="00FB5FA6" w:rsidRPr="00603086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60308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603086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603086">
              <w:rPr>
                <w:iCs/>
                <w:color w:val="000000"/>
                <w:lang w:val="en-US"/>
              </w:rPr>
              <w:t>Indonesian Journal of Electrical Engineering and Computer Science</w:t>
            </w:r>
            <w:r w:rsidRPr="00603086">
              <w:rPr>
                <w:iCs/>
                <w:color w:val="000000"/>
                <w:lang w:val="kk-KZ"/>
              </w:rPr>
              <w:t xml:space="preserve">, </w:t>
            </w:r>
            <w:r w:rsidRPr="00603086">
              <w:rPr>
                <w:iCs/>
                <w:color w:val="000000"/>
                <w:lang w:val="en-US"/>
              </w:rPr>
              <w:t>Vol. 31, No. 1, July 2023, pp. 440~450</w:t>
            </w:r>
            <w:r w:rsidRPr="00603086">
              <w:rPr>
                <w:iCs/>
                <w:color w:val="000000"/>
                <w:lang w:val="kk-KZ"/>
              </w:rPr>
              <w:t xml:space="preserve">, </w:t>
            </w:r>
            <w:r w:rsidRPr="00603086">
              <w:rPr>
                <w:iCs/>
                <w:color w:val="000000"/>
                <w:lang w:val="en-US"/>
              </w:rPr>
              <w:t xml:space="preserve">ISSN: 2502-4752, </w:t>
            </w:r>
          </w:p>
          <w:p w:rsidR="00FB5FA6" w:rsidRPr="00603086" w:rsidRDefault="008E52C5" w:rsidP="00FB5FA6">
            <w:pPr>
              <w:contextualSpacing/>
              <w:rPr>
                <w:iCs/>
                <w:color w:val="000000"/>
                <w:lang w:val="kk-KZ"/>
              </w:rPr>
            </w:pPr>
            <w:hyperlink r:id="rId12" w:history="1">
              <w:r w:rsidR="00FB5FA6" w:rsidRPr="00603086">
                <w:rPr>
                  <w:rStyle w:val="a4"/>
                  <w:iCs/>
                  <w:lang w:val="en-US"/>
                </w:rPr>
                <w:t>https://doi.org/10.11591/ijeecs.v31.i1.pp440-450</w:t>
              </w:r>
            </w:hyperlink>
            <w:r w:rsidR="00FB5FA6" w:rsidRPr="00603086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603086" w:rsidRDefault="00FB5FA6" w:rsidP="00FB5FA6">
            <w:pPr>
              <w:rPr>
                <w:lang w:val="kk-KZ"/>
              </w:rPr>
            </w:pPr>
            <w:r w:rsidRPr="00603086">
              <w:rPr>
                <w:lang w:val="kk-KZ"/>
              </w:rPr>
              <w:t>0,6</w:t>
            </w:r>
          </w:p>
        </w:tc>
        <w:tc>
          <w:tcPr>
            <w:tcW w:w="2835" w:type="dxa"/>
          </w:tcPr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Bazarova M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Adikanova S</w:t>
            </w:r>
            <w:r w:rsidR="00FE58B9">
              <w:rPr>
                <w:color w:val="000000"/>
                <w:lang w:val="kk-KZ"/>
              </w:rPr>
              <w:t>.</w:t>
            </w:r>
            <w:r w:rsidRPr="00603086">
              <w:rPr>
                <w:color w:val="000000"/>
                <w:lang w:val="kk-KZ"/>
              </w:rPr>
              <w:t xml:space="preserve"> Zhomartkyzy G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Vais Y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Alpyssova A</w:t>
            </w:r>
            <w:r w:rsidR="00FE58B9">
              <w:rPr>
                <w:color w:val="000000"/>
                <w:lang w:val="kk-KZ"/>
              </w:rPr>
              <w:t>.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Jaxalykova A</w:t>
            </w:r>
          </w:p>
          <w:p w:rsidR="00FE58B9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Kaidarova M</w:t>
            </w:r>
          </w:p>
          <w:p w:rsidR="00FB5FA6" w:rsidRPr="001972C7" w:rsidRDefault="00FB5FA6" w:rsidP="00FE58B9">
            <w:pPr>
              <w:contextualSpacing/>
              <w:rPr>
                <w:color w:val="000000"/>
                <w:lang w:val="kk-KZ"/>
              </w:rPr>
            </w:pPr>
            <w:r w:rsidRPr="00603086">
              <w:rPr>
                <w:color w:val="000000"/>
                <w:lang w:val="kk-KZ"/>
              </w:rPr>
              <w:t>Bekbayeva R</w:t>
            </w:r>
            <w:r w:rsidR="00FE58B9">
              <w:rPr>
                <w:color w:val="000000"/>
                <w:lang w:val="kk-KZ"/>
              </w:rPr>
              <w:t>.</w:t>
            </w:r>
          </w:p>
        </w:tc>
      </w:tr>
      <w:tr w:rsidR="00FB5FA6" w:rsidRPr="00551EBC" w:rsidTr="00FF4AAE">
        <w:trPr>
          <w:trHeight w:val="861"/>
          <w:jc w:val="center"/>
        </w:trPr>
        <w:tc>
          <w:tcPr>
            <w:tcW w:w="567" w:type="dxa"/>
          </w:tcPr>
          <w:p w:rsidR="00FB5FA6" w:rsidRPr="00D31838" w:rsidRDefault="003E6EFB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Development of parameters for the production of biomass and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biohydrogen</w:t>
            </w:r>
            <w:proofErr w:type="spellEnd"/>
            <w:r w:rsidRPr="00D31838">
              <w:rPr>
                <w:color w:val="000000"/>
                <w:lang w:val="en-US"/>
              </w:rPr>
              <w:t xml:space="preserve"> from brewer’s </w:t>
            </w:r>
            <w:proofErr w:type="spellStart"/>
            <w:r w:rsidRPr="00D31838">
              <w:rPr>
                <w:color w:val="000000"/>
                <w:lang w:val="en-US"/>
              </w:rPr>
              <w:t>grainbiohydrogen</w:t>
            </w:r>
            <w:proofErr w:type="spellEnd"/>
            <w:r w:rsidRPr="00D31838">
              <w:rPr>
                <w:color w:val="000000"/>
                <w:lang w:val="en-US"/>
              </w:rPr>
              <w:t xml:space="preserve"> from brewer’s grain</w:t>
            </w:r>
          </w:p>
        </w:tc>
        <w:tc>
          <w:tcPr>
            <w:tcW w:w="1606" w:type="dxa"/>
          </w:tcPr>
          <w:p w:rsidR="00FB5FA6" w:rsidRPr="00D31838" w:rsidRDefault="00FB5FA6" w:rsidP="002A2AD3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099" w:type="dxa"/>
          </w:tcPr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iCs/>
                <w:color w:val="000000"/>
                <w:lang w:val="en-US"/>
              </w:rPr>
              <w:t xml:space="preserve">Eurasian Journal of Physics and Functional </w:t>
            </w:r>
            <w:proofErr w:type="spellStart"/>
            <w:r w:rsidRPr="00D31838">
              <w:rPr>
                <w:iCs/>
                <w:color w:val="000000"/>
                <w:lang w:val="en-US"/>
              </w:rPr>
              <w:t>MaterialsEurasian</w:t>
            </w:r>
            <w:proofErr w:type="spellEnd"/>
            <w:r w:rsidRPr="00D31838">
              <w:rPr>
                <w:iCs/>
                <w:color w:val="000000"/>
                <w:lang w:val="en-US"/>
              </w:rPr>
              <w:t xml:space="preserve"> Journal of Physics and Functional Materials</w:t>
            </w:r>
            <w:r w:rsidRPr="00D31838">
              <w:rPr>
                <w:iCs/>
                <w:color w:val="000000"/>
                <w:lang w:val="kk-KZ"/>
              </w:rPr>
              <w:t xml:space="preserve">. </w:t>
            </w:r>
            <w:r w:rsidRPr="00D31838">
              <w:rPr>
                <w:iCs/>
                <w:color w:val="000000"/>
                <w:lang w:val="en-US"/>
              </w:rPr>
              <w:t>Volume 5 Number 4 Article 5</w:t>
            </w:r>
            <w:r>
              <w:rPr>
                <w:iCs/>
                <w:color w:val="000000"/>
                <w:lang w:val="kk-KZ"/>
              </w:rPr>
              <w:t xml:space="preserve">, </w:t>
            </w:r>
            <w:proofErr w:type="gramStart"/>
            <w:r w:rsidRPr="00D31838">
              <w:rPr>
                <w:iCs/>
                <w:color w:val="000000"/>
                <w:lang w:val="en-US"/>
              </w:rPr>
              <w:t>Pages:</w:t>
            </w:r>
            <w:proofErr w:type="gramEnd"/>
            <w:r w:rsidRPr="00D31838">
              <w:rPr>
                <w:iCs/>
                <w:color w:val="000000"/>
                <w:lang w:val="en-US"/>
              </w:rPr>
              <w:t xml:space="preserve"> 211 – 217</w:t>
            </w:r>
            <w:r w:rsidRPr="00D31838">
              <w:rPr>
                <w:iCs/>
                <w:color w:val="000000"/>
                <w:lang w:val="kk-KZ"/>
              </w:rPr>
              <w:t xml:space="preserve">. </w:t>
            </w:r>
            <w:r w:rsidRPr="00D31838">
              <w:rPr>
                <w:iCs/>
                <w:color w:val="000000"/>
                <w:lang w:val="en-US"/>
              </w:rPr>
              <w:t>12-22-2021</w:t>
            </w:r>
          </w:p>
          <w:p w:rsidR="00FB5FA6" w:rsidRPr="00D31838" w:rsidRDefault="008E52C5" w:rsidP="00FB5FA6">
            <w:pPr>
              <w:contextualSpacing/>
              <w:rPr>
                <w:iCs/>
                <w:color w:val="000000"/>
                <w:lang w:val="kk-KZ"/>
              </w:rPr>
            </w:pPr>
            <w:hyperlink r:id="rId13" w:history="1">
              <w:r w:rsidR="00FB5FA6" w:rsidRPr="00D31838">
                <w:rPr>
                  <w:rStyle w:val="a4"/>
                  <w:iCs/>
                  <w:lang w:val="en-US"/>
                </w:rPr>
                <w:t>https://doi.org/10.32523/ejpfm.2021050405</w:t>
              </w:r>
            </w:hyperlink>
            <w:r w:rsidR="00FB5FA6" w:rsidRPr="00D31838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D31838" w:rsidRDefault="00FB5FA6" w:rsidP="00FB5FA6">
            <w:pPr>
              <w:rPr>
                <w:lang w:val="kk-KZ"/>
              </w:rPr>
            </w:pPr>
            <w:r w:rsidRPr="00D31838">
              <w:rPr>
                <w:lang w:val="kk-KZ"/>
              </w:rPr>
              <w:t>0,</w:t>
            </w:r>
            <w:r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FB5FA6" w:rsidRDefault="00FB5FA6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Toleugazykyzy</w:t>
            </w:r>
            <w:proofErr w:type="spellEnd"/>
            <w:r w:rsidRPr="00D31838">
              <w:rPr>
                <w:color w:val="000000"/>
                <w:lang w:val="en-US"/>
              </w:rPr>
              <w:t>, A.</w:t>
            </w:r>
            <w:r w:rsidR="00FE58B9">
              <w:rPr>
                <w:color w:val="000000"/>
                <w:lang w:val="en-US"/>
              </w:rPr>
              <w:t xml:space="preserve"> </w:t>
            </w:r>
            <w:proofErr w:type="spellStart"/>
            <w:r w:rsidR="00FE58B9">
              <w:rPr>
                <w:color w:val="000000"/>
                <w:lang w:val="en-US"/>
              </w:rPr>
              <w:t>Tlevlessova</w:t>
            </w:r>
            <w:proofErr w:type="spellEnd"/>
            <w:r w:rsidR="00FE58B9">
              <w:rPr>
                <w:color w:val="000000"/>
                <w:lang w:val="en-US"/>
              </w:rPr>
              <w:t>, D.</w:t>
            </w:r>
          </w:p>
          <w:p w:rsidR="00FB5FA6" w:rsidRDefault="00FE58B9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Samadun</w:t>
            </w:r>
            <w:proofErr w:type="spellEnd"/>
            <w:r>
              <w:rPr>
                <w:color w:val="000000"/>
                <w:lang w:val="en-US"/>
              </w:rPr>
              <w:t>, A.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Bekbayeva</w:t>
            </w:r>
            <w:proofErr w:type="spellEnd"/>
            <w:r w:rsidRPr="00D31838">
              <w:rPr>
                <w:color w:val="000000"/>
                <w:lang w:val="en-US"/>
              </w:rPr>
              <w:t>, R.</w:t>
            </w:r>
          </w:p>
        </w:tc>
      </w:tr>
      <w:tr w:rsidR="00FB5FA6" w:rsidRPr="00D31838" w:rsidTr="00FF4AAE">
        <w:trPr>
          <w:trHeight w:val="861"/>
          <w:jc w:val="center"/>
        </w:trPr>
        <w:tc>
          <w:tcPr>
            <w:tcW w:w="567" w:type="dxa"/>
          </w:tcPr>
          <w:p w:rsidR="00FB5FA6" w:rsidRPr="00D31838" w:rsidRDefault="003E6EFB" w:rsidP="00FB5F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Fuzzy modeling and control of the catalytic cracking unit on various types of information</w:t>
            </w:r>
          </w:p>
        </w:tc>
        <w:tc>
          <w:tcPr>
            <w:tcW w:w="1606" w:type="dxa"/>
          </w:tcPr>
          <w:p w:rsidR="00FB5FA6" w:rsidRPr="00D31838" w:rsidRDefault="00FB5FA6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lang w:val="en-US"/>
              </w:rPr>
              <w:t xml:space="preserve">Journal of Theoretical and Applied Information </w:t>
            </w:r>
            <w:proofErr w:type="spellStart"/>
            <w:r w:rsidRPr="00D31838">
              <w:rPr>
                <w:lang w:val="en-US"/>
              </w:rPr>
              <w:t>TechnologyТом</w:t>
            </w:r>
            <w:proofErr w:type="spellEnd"/>
            <w:r w:rsidRPr="00D31838">
              <w:rPr>
                <w:lang w:val="en-US"/>
              </w:rPr>
              <w:t xml:space="preserve"> 98, </w:t>
            </w:r>
            <w:proofErr w:type="spellStart"/>
            <w:r w:rsidRPr="00D31838">
              <w:rPr>
                <w:lang w:val="en-US"/>
              </w:rPr>
              <w:t>Выпуск</w:t>
            </w:r>
            <w:proofErr w:type="spellEnd"/>
            <w:r w:rsidRPr="00D31838">
              <w:rPr>
                <w:lang w:val="en-US"/>
              </w:rPr>
              <w:t xml:space="preserve"> 11, </w:t>
            </w:r>
            <w:proofErr w:type="spellStart"/>
            <w:r w:rsidRPr="00D31838">
              <w:rPr>
                <w:lang w:val="en-US"/>
              </w:rPr>
              <w:t>Страницы</w:t>
            </w:r>
            <w:proofErr w:type="spellEnd"/>
            <w:r w:rsidRPr="00D31838">
              <w:rPr>
                <w:lang w:val="en-US"/>
              </w:rPr>
              <w:t xml:space="preserve"> 1791 – 1802</w:t>
            </w:r>
            <w:r w:rsidRPr="00D31838">
              <w:rPr>
                <w:lang w:val="kk-KZ"/>
              </w:rPr>
              <w:t>;</w:t>
            </w:r>
            <w:r w:rsidRPr="00D31838">
              <w:rPr>
                <w:lang w:val="en-US"/>
              </w:rPr>
              <w:t xml:space="preserve">15 June 2020 </w:t>
            </w:r>
            <w:r w:rsidRPr="00D31838">
              <w:rPr>
                <w:iCs/>
                <w:color w:val="000000"/>
                <w:lang w:val="en-US"/>
              </w:rPr>
              <w:t>| Journal article</w:t>
            </w:r>
          </w:p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iCs/>
                <w:color w:val="000000"/>
                <w:lang w:val="en-US"/>
              </w:rPr>
              <w:t>EID:</w:t>
            </w:r>
            <w:r w:rsidRPr="00D31838">
              <w:rPr>
                <w:iCs/>
                <w:color w:val="000000"/>
                <w:lang w:val="kk-KZ"/>
              </w:rPr>
              <w:t xml:space="preserve"> </w:t>
            </w:r>
            <w:r w:rsidRPr="00D31838">
              <w:rPr>
                <w:iCs/>
                <w:color w:val="000000"/>
                <w:lang w:val="en-US"/>
              </w:rPr>
              <w:t>2-s2.0-85090622190</w:t>
            </w:r>
          </w:p>
          <w:p w:rsidR="00FB5FA6" w:rsidRPr="00D31838" w:rsidRDefault="00FB5FA6" w:rsidP="00FB5FA6">
            <w:pPr>
              <w:contextualSpacing/>
              <w:rPr>
                <w:iCs/>
                <w:color w:val="000000"/>
                <w:lang w:val="kk-KZ"/>
              </w:rPr>
            </w:pPr>
            <w:r w:rsidRPr="00D31838">
              <w:rPr>
                <w:iCs/>
                <w:color w:val="000000"/>
                <w:lang w:val="en-US"/>
              </w:rPr>
              <w:t>Part of ISSN: 18173195 19928645</w:t>
            </w:r>
            <w:r w:rsidRPr="00D31838">
              <w:rPr>
                <w:iCs/>
                <w:color w:val="000000"/>
                <w:lang w:val="kk-KZ"/>
              </w:rPr>
              <w:t xml:space="preserve"> </w:t>
            </w:r>
          </w:p>
          <w:p w:rsidR="00FB5FA6" w:rsidRPr="00D31838" w:rsidRDefault="008E52C5" w:rsidP="00FB5FA6">
            <w:pPr>
              <w:contextualSpacing/>
              <w:rPr>
                <w:iCs/>
                <w:color w:val="000000"/>
                <w:lang w:val="kk-KZ"/>
              </w:rPr>
            </w:pPr>
            <w:hyperlink r:id="rId14" w:history="1">
              <w:r w:rsidR="00FB5FA6" w:rsidRPr="00D31838">
                <w:rPr>
                  <w:rStyle w:val="a4"/>
                  <w:iCs/>
                  <w:lang w:val="kk-KZ"/>
                </w:rPr>
                <w:t>http://www.scopus.com/inward/record.url?eid=2-s2.0-85090622190&amp;partnerID=MN8TOARS</w:t>
              </w:r>
            </w:hyperlink>
            <w:r w:rsidR="00FB5FA6" w:rsidRPr="00D31838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B5FA6" w:rsidRPr="00D31838" w:rsidRDefault="00FB5FA6" w:rsidP="00FB5FA6">
            <w:pPr>
              <w:rPr>
                <w:lang w:val="kk-KZ"/>
              </w:rPr>
            </w:pPr>
            <w:r w:rsidRPr="00D31838">
              <w:rPr>
                <w:lang w:val="kk-KZ"/>
              </w:rP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Orazbayev, B.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Kozhakhmetova, D.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Shaikhanova, A.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Bekbaeva, R.</w:t>
            </w:r>
          </w:p>
          <w:p w:rsidR="00FB5FA6" w:rsidRPr="00D31838" w:rsidRDefault="00FB5FA6" w:rsidP="00FB5FA6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Zolotov, A.</w:t>
            </w:r>
          </w:p>
        </w:tc>
      </w:tr>
    </w:tbl>
    <w:p w:rsidR="00DA5007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3E6EFB" w:rsidRDefault="003E6EFB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3E6EFB" w:rsidRPr="00D31838" w:rsidRDefault="003E6EFB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559"/>
        <w:gridCol w:w="5103"/>
        <w:gridCol w:w="992"/>
        <w:gridCol w:w="2845"/>
      </w:tblGrid>
      <w:tr w:rsidR="00DA5007" w:rsidRPr="008E52C5" w:rsidTr="00AF576A">
        <w:trPr>
          <w:trHeight w:val="406"/>
          <w:jc w:val="center"/>
        </w:trPr>
        <w:tc>
          <w:tcPr>
            <w:tcW w:w="15456" w:type="dxa"/>
            <w:gridSpan w:val="6"/>
          </w:tcPr>
          <w:p w:rsidR="00DA5007" w:rsidRDefault="00DA5007" w:rsidP="0015213C">
            <w:pPr>
              <w:ind w:firstLine="709"/>
              <w:contextualSpacing/>
              <w:jc w:val="center"/>
              <w:rPr>
                <w:b/>
                <w:lang w:val="kk-KZ"/>
              </w:rPr>
            </w:pPr>
            <w:r w:rsidRPr="00D31838">
              <w:rPr>
                <w:b/>
                <w:lang w:val="kk-KZ"/>
              </w:rPr>
              <w:lastRenderedPageBreak/>
              <w:t>ҚР ҒЖБМ Ғылым және жоғары білім саласындағы сапаны қамтамасыз ету комитеті ұсынған ғылыми басылымдардағы мақалалар</w:t>
            </w:r>
          </w:p>
          <w:p w:rsidR="00D01F85" w:rsidRDefault="00D01F85" w:rsidP="0015213C">
            <w:pPr>
              <w:ind w:firstLine="709"/>
              <w:contextualSpacing/>
              <w:jc w:val="center"/>
              <w:rPr>
                <w:b/>
                <w:lang w:val="kk-KZ"/>
              </w:rPr>
            </w:pPr>
          </w:p>
          <w:p w:rsidR="002A2AD3" w:rsidRPr="00D31838" w:rsidRDefault="002A2AD3" w:rsidP="0015213C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3E6EFB" w:rsidRPr="00FF4AAE" w:rsidTr="00AF576A">
        <w:trPr>
          <w:trHeight w:val="274"/>
          <w:jc w:val="center"/>
        </w:trPr>
        <w:tc>
          <w:tcPr>
            <w:tcW w:w="562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1</w:t>
            </w:r>
          </w:p>
        </w:tc>
        <w:tc>
          <w:tcPr>
            <w:tcW w:w="4395" w:type="dxa"/>
          </w:tcPr>
          <w:p w:rsidR="003E6EFB" w:rsidRPr="00FF4AAE" w:rsidRDefault="003E6EFB" w:rsidP="00FF4AAE">
            <w:pPr>
              <w:pStyle w:val="Normal0"/>
              <w:widowControl/>
              <w:ind w:firstLine="142"/>
              <w:contextualSpacing/>
              <w:jc w:val="center"/>
              <w:rPr>
                <w:b/>
                <w:snapToGrid/>
                <w:color w:val="000000"/>
                <w:sz w:val="24"/>
                <w:szCs w:val="24"/>
              </w:rPr>
            </w:pPr>
            <w:r w:rsidRPr="00FF4AAE">
              <w:rPr>
                <w:b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3</w:t>
            </w:r>
          </w:p>
        </w:tc>
        <w:tc>
          <w:tcPr>
            <w:tcW w:w="5103" w:type="dxa"/>
          </w:tcPr>
          <w:p w:rsidR="003E6EFB" w:rsidRPr="00FF4AAE" w:rsidRDefault="003E6EFB" w:rsidP="00FF4AAE">
            <w:pPr>
              <w:ind w:firstLine="142"/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5</w:t>
            </w:r>
          </w:p>
        </w:tc>
        <w:tc>
          <w:tcPr>
            <w:tcW w:w="2845" w:type="dxa"/>
          </w:tcPr>
          <w:p w:rsidR="003E6EFB" w:rsidRPr="00FF4AAE" w:rsidRDefault="003E6EFB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6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C2642E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C2642E">
              <w:rPr>
                <w:spacing w:val="-2"/>
                <w:lang w:val="kk-KZ"/>
              </w:rPr>
              <w:t>Управление процессом каталитического риформинга на основе</w:t>
            </w:r>
            <w:r>
              <w:rPr>
                <w:spacing w:val="-2"/>
                <w:lang w:val="kk-KZ"/>
              </w:rPr>
              <w:t xml:space="preserve"> </w:t>
            </w:r>
          </w:p>
          <w:p w:rsidR="00C2642E" w:rsidRPr="00D31838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C2642E">
              <w:rPr>
                <w:spacing w:val="-2"/>
                <w:lang w:val="kk-KZ"/>
              </w:rPr>
              <w:t>математической модели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pPr>
              <w:jc w:val="both"/>
              <w:rPr>
                <w:lang w:val="kk-KZ"/>
              </w:rPr>
            </w:pPr>
            <w:r w:rsidRPr="00C2642E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C2642E">
            <w:pPr>
              <w:jc w:val="both"/>
              <w:rPr>
                <w:lang w:val="kk-KZ"/>
              </w:rPr>
            </w:pPr>
            <w:r w:rsidRPr="00C2642E">
              <w:rPr>
                <w:lang w:val="kk-KZ"/>
              </w:rPr>
              <w:t>№ 3(83)2018</w:t>
            </w:r>
            <w:r>
              <w:rPr>
                <w:lang w:val="kk-KZ"/>
              </w:rPr>
              <w:t>, Семей. Б.-120-125</w:t>
            </w:r>
          </w:p>
          <w:p w:rsidR="00D01F85" w:rsidRPr="00D31838" w:rsidRDefault="00D01F85" w:rsidP="00C2642E">
            <w:pPr>
              <w:jc w:val="both"/>
              <w:rPr>
                <w:lang w:val="kk-KZ"/>
              </w:rPr>
            </w:pPr>
            <w:r w:rsidRPr="00D01F85">
              <w:rPr>
                <w:rStyle w:val="a4"/>
                <w:lang w:val="kk-KZ"/>
              </w:rPr>
              <w:t>https://shakarim.edu.kz/upload/science-journals/document_1643274369.PDF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2845" w:type="dxa"/>
          </w:tcPr>
          <w:p w:rsidR="00C2642E" w:rsidRPr="00C2642E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Д.О. Кожахметова</w:t>
            </w:r>
          </w:p>
          <w:p w:rsidR="00C2642E" w:rsidRPr="00C2642E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Б.Б. Оразбаев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М.Ю. Сладкова</w:t>
            </w:r>
          </w:p>
        </w:tc>
      </w:tr>
      <w:tr w:rsidR="002A2AD3" w:rsidRPr="008E52C5" w:rsidTr="00FF4AAE">
        <w:trPr>
          <w:trHeight w:val="861"/>
          <w:jc w:val="center"/>
        </w:trPr>
        <w:tc>
          <w:tcPr>
            <w:tcW w:w="562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Таратылған автоматтандырылған оқыту жүйелеріндегі білімді бақылау жүйесін зерттеу және жетілдіру</w:t>
            </w:r>
          </w:p>
        </w:tc>
        <w:tc>
          <w:tcPr>
            <w:tcW w:w="1559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D31838">
              <w:rPr>
                <w:color w:val="000000"/>
              </w:rPr>
              <w:t>Шакарима</w:t>
            </w:r>
            <w:proofErr w:type="spellEnd"/>
            <w:r w:rsidRPr="00D31838">
              <w:rPr>
                <w:color w:val="000000"/>
              </w:rPr>
              <w:t xml:space="preserve"> города Семей. Серия технические науки №4(84) 2018. - С. 84-87.</w:t>
            </w:r>
          </w:p>
          <w:p w:rsidR="002A2AD3" w:rsidRPr="00D31838" w:rsidRDefault="00D01F85" w:rsidP="00C2642E">
            <w:pPr>
              <w:contextualSpacing/>
              <w:rPr>
                <w:color w:val="000000"/>
                <w:lang w:val="kk-KZ"/>
              </w:rPr>
            </w:pPr>
            <w:r w:rsidRPr="00D01F85">
              <w:rPr>
                <w:rStyle w:val="a4"/>
                <w:lang w:val="kk-KZ"/>
              </w:rPr>
              <w:t>https://shakarim.edu.kz/upload/science-journals/document_1643274401.pdf</w:t>
            </w:r>
          </w:p>
        </w:tc>
        <w:tc>
          <w:tcPr>
            <w:tcW w:w="992" w:type="dxa"/>
          </w:tcPr>
          <w:p w:rsidR="002A2AD3" w:rsidRPr="00FF4AAE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</w:rPr>
              <w:t>0,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845" w:type="dxa"/>
          </w:tcPr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1972C7">
              <w:rPr>
                <w:color w:val="000000"/>
                <w:lang w:val="kk-KZ"/>
              </w:rPr>
              <w:t xml:space="preserve">Б.С. Жапар, </w:t>
            </w:r>
          </w:p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К.С.Бекбаев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>Радиорелелік байланыс желісінің математикалық моделі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D8232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  <w:r>
              <w:rPr>
                <w:lang w:val="kk-KZ"/>
              </w:rPr>
              <w:t xml:space="preserve">        </w:t>
            </w:r>
            <w:r w:rsidRPr="00D31838">
              <w:rPr>
                <w:lang w:val="kk-KZ"/>
              </w:rPr>
              <w:t>№ 2(86)2019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190-194</w:t>
            </w:r>
          </w:p>
          <w:p w:rsidR="00D01F85" w:rsidRPr="00D31838" w:rsidRDefault="00D01F85" w:rsidP="00D82323">
            <w:pPr>
              <w:jc w:val="both"/>
              <w:rPr>
                <w:lang w:val="kk-KZ"/>
              </w:rPr>
            </w:pPr>
            <w:r w:rsidRPr="00D01F85">
              <w:rPr>
                <w:rStyle w:val="a4"/>
                <w:lang w:val="kk-KZ"/>
              </w:rPr>
              <w:t>https://shakarim.edu.kz/upload/science-journals/document_1643274492.pdf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А.М. Демежанов,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lang w:val="kk-KZ"/>
              </w:rPr>
              <w:t>Қ.С. Бекбаев</w:t>
            </w:r>
          </w:p>
        </w:tc>
      </w:tr>
      <w:tr w:rsidR="00C2642E" w:rsidRPr="008E52C5" w:rsidTr="00AF576A">
        <w:trPr>
          <w:trHeight w:val="564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Астық өңдеу кәсіпорындарының бизнес-процестерін  автоматтандыруда</w:t>
            </w:r>
          </w:p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типтік операцияларды орындау реті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82323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2A2AD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№ 2(86)2019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197-200</w:t>
            </w:r>
          </w:p>
          <w:p w:rsidR="00D01F85" w:rsidRDefault="008E52C5" w:rsidP="00D01F85">
            <w:pPr>
              <w:jc w:val="both"/>
              <w:rPr>
                <w:lang w:val="kk-KZ"/>
              </w:rPr>
            </w:pPr>
            <w:hyperlink r:id="rId15" w:history="1">
              <w:r w:rsidR="00D01F85" w:rsidRPr="00126B34">
                <w:rPr>
                  <w:rStyle w:val="a4"/>
                  <w:lang w:val="kk-KZ"/>
                </w:rPr>
                <w:t>https://shakarim.edu.kz/upload/science-journals/document_1643274492.pdf</w:t>
              </w:r>
            </w:hyperlink>
            <w:r w:rsidR="00D01F85">
              <w:rPr>
                <w:lang w:val="kk-KZ"/>
              </w:rPr>
              <w:t xml:space="preserve"> </w:t>
            </w:r>
          </w:p>
          <w:p w:rsidR="00D01F85" w:rsidRPr="00D31838" w:rsidRDefault="00D01F85" w:rsidP="00D01F85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Д.С. Сиязбек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Қ.С. Бекбаев</w:t>
            </w:r>
          </w:p>
        </w:tc>
      </w:tr>
      <w:tr w:rsidR="002A2AD3" w:rsidRPr="00D31838" w:rsidTr="007C4DF4">
        <w:trPr>
          <w:trHeight w:val="861"/>
          <w:jc w:val="center"/>
        </w:trPr>
        <w:tc>
          <w:tcPr>
            <w:tcW w:w="562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395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Жоғарғы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оқу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орнының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кафедрасының</w:t>
            </w:r>
            <w:proofErr w:type="spellEnd"/>
            <w:r w:rsidRPr="00D31838">
              <w:rPr>
                <w:color w:val="000000"/>
              </w:rPr>
              <w:t xml:space="preserve"> бизнес-</w:t>
            </w:r>
            <w:proofErr w:type="spellStart"/>
            <w:r w:rsidRPr="00D31838">
              <w:rPr>
                <w:color w:val="000000"/>
              </w:rPr>
              <w:t>процестерін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модельдеу</w:t>
            </w:r>
            <w:proofErr w:type="spellEnd"/>
          </w:p>
        </w:tc>
        <w:tc>
          <w:tcPr>
            <w:tcW w:w="1559" w:type="dxa"/>
          </w:tcPr>
          <w:p w:rsidR="002A2AD3" w:rsidRPr="00D31838" w:rsidRDefault="002A2AD3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D31838">
              <w:rPr>
                <w:color w:val="000000"/>
              </w:rPr>
              <w:t>Шакарима</w:t>
            </w:r>
            <w:proofErr w:type="spellEnd"/>
            <w:r w:rsidRPr="00D31838">
              <w:rPr>
                <w:color w:val="000000"/>
              </w:rPr>
              <w:t xml:space="preserve"> города Семей. Серия технические науки №3(91) 2020. - С. 102-106.</w:t>
            </w:r>
          </w:p>
          <w:p w:rsidR="002A2AD3" w:rsidRDefault="008E52C5" w:rsidP="00C2642E">
            <w:pPr>
              <w:contextualSpacing/>
              <w:rPr>
                <w:rStyle w:val="a4"/>
              </w:rPr>
            </w:pPr>
            <w:hyperlink r:id="rId16" w:history="1">
              <w:r w:rsidR="00D01F85" w:rsidRPr="00126B34">
                <w:rPr>
                  <w:rStyle w:val="a4"/>
                </w:rPr>
                <w:t>https://shakarim.edu.kz/upload/science-journals/document_1643274675.pdf</w:t>
              </w:r>
            </w:hyperlink>
          </w:p>
          <w:p w:rsidR="00D01F85" w:rsidRPr="00D31838" w:rsidRDefault="00D01F85" w:rsidP="00C2642E">
            <w:pPr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>0,25</w:t>
            </w:r>
          </w:p>
        </w:tc>
        <w:tc>
          <w:tcPr>
            <w:tcW w:w="2845" w:type="dxa"/>
          </w:tcPr>
          <w:p w:rsidR="002A2AD3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М.К. </w:t>
            </w:r>
            <w:r w:rsidRPr="00D31838">
              <w:rPr>
                <w:color w:val="000000"/>
                <w:lang w:val="kk-KZ"/>
              </w:rPr>
              <w:t>Қ</w:t>
            </w:r>
            <w:proofErr w:type="spellStart"/>
            <w:r w:rsidRPr="00D31838">
              <w:rPr>
                <w:color w:val="000000"/>
              </w:rPr>
              <w:t>айырбеков</w:t>
            </w:r>
            <w:proofErr w:type="spellEnd"/>
            <w:r w:rsidRPr="00D31838">
              <w:rPr>
                <w:color w:val="000000"/>
              </w:rPr>
              <w:t xml:space="preserve">, </w:t>
            </w:r>
          </w:p>
          <w:p w:rsidR="002A2AD3" w:rsidRPr="00D31838" w:rsidRDefault="002A2AD3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К</w:t>
            </w:r>
            <w:r w:rsidRPr="00D31838">
              <w:rPr>
                <w:color w:val="000000"/>
              </w:rPr>
              <w:t xml:space="preserve">.С. </w:t>
            </w:r>
            <w:proofErr w:type="spellStart"/>
            <w:r w:rsidRPr="00D31838">
              <w:rPr>
                <w:color w:val="000000"/>
              </w:rPr>
              <w:t>Бекбаев</w:t>
            </w:r>
            <w:proofErr w:type="spellEnd"/>
            <w:r w:rsidRPr="00D31838">
              <w:rPr>
                <w:color w:val="000000"/>
              </w:rPr>
              <w:t xml:space="preserve">, </w:t>
            </w:r>
          </w:p>
          <w:p w:rsidR="002A2AD3" w:rsidRPr="00D31838" w:rsidRDefault="002A2AD3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Г.А. </w:t>
            </w:r>
            <w:proofErr w:type="spellStart"/>
            <w:r w:rsidRPr="00D31838">
              <w:rPr>
                <w:color w:val="000000"/>
              </w:rPr>
              <w:t>Шан</w:t>
            </w:r>
            <w:proofErr w:type="spellEnd"/>
            <w:r w:rsidRPr="00D31838">
              <w:rPr>
                <w:color w:val="000000"/>
                <w:lang w:val="kk-KZ"/>
              </w:rPr>
              <w:t>гыт</w:t>
            </w:r>
            <w:proofErr w:type="spellStart"/>
            <w:r w:rsidRPr="00D31838">
              <w:rPr>
                <w:color w:val="000000"/>
              </w:rPr>
              <w:t>баева</w:t>
            </w:r>
            <w:proofErr w:type="spellEnd"/>
          </w:p>
        </w:tc>
      </w:tr>
      <w:tr w:rsidR="00D01F85" w:rsidRPr="00FF4AAE" w:rsidTr="00AF576A">
        <w:trPr>
          <w:trHeight w:val="274"/>
          <w:jc w:val="center"/>
        </w:trPr>
        <w:tc>
          <w:tcPr>
            <w:tcW w:w="562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559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5103" w:type="dxa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5</w:t>
            </w:r>
          </w:p>
        </w:tc>
        <w:tc>
          <w:tcPr>
            <w:tcW w:w="2845" w:type="dxa"/>
            <w:vAlign w:val="center"/>
          </w:tcPr>
          <w:p w:rsidR="00D01F85" w:rsidRPr="00FF4AAE" w:rsidRDefault="00D01F85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6</w:t>
            </w:r>
          </w:p>
        </w:tc>
      </w:tr>
      <w:tr w:rsidR="00C2642E" w:rsidRPr="008E52C5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Математические модели измельчения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82323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2A2AD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№ 2(90)2020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53-57</w:t>
            </w:r>
          </w:p>
          <w:p w:rsidR="00D01F85" w:rsidRPr="00D31838" w:rsidRDefault="008E52C5" w:rsidP="002A2AD3">
            <w:pPr>
              <w:jc w:val="both"/>
              <w:rPr>
                <w:lang w:val="kk-KZ"/>
              </w:rPr>
            </w:pPr>
            <w:hyperlink r:id="rId17" w:history="1">
              <w:r w:rsidR="00D01F85" w:rsidRPr="00126B34">
                <w:rPr>
                  <w:rStyle w:val="a4"/>
                  <w:lang w:val="kk-KZ"/>
                </w:rPr>
                <w:t>https://shakarim.edu.kz/upload/science-journals/document_164</w:t>
              </w:r>
              <w:bookmarkStart w:id="0" w:name="_GoBack"/>
              <w:bookmarkEnd w:id="0"/>
              <w:r w:rsidR="00D01F85" w:rsidRPr="00126B34">
                <w:rPr>
                  <w:rStyle w:val="a4"/>
                  <w:lang w:val="kk-KZ"/>
                </w:rPr>
                <w:t>3274642.pdf</w:t>
              </w:r>
            </w:hyperlink>
            <w:r w:rsidR="00D01F85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Ж.М. Мәулітова,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lang w:val="kk-KZ"/>
              </w:rPr>
              <w:t>К.С. Бекбаев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Оценка и повышение эффективности осветительных установок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82323" w:rsidRDefault="00C2642E" w:rsidP="00C2642E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 xml:space="preserve">Ғылыми журнал «Шәкәрім атындағы Семей мемлекеттік университетінің хабаршысы» </w:t>
            </w:r>
          </w:p>
          <w:p w:rsidR="00C2642E" w:rsidRDefault="00C2642E" w:rsidP="002A2AD3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№ 3(91) (2020))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82-87</w:t>
            </w:r>
          </w:p>
          <w:p w:rsidR="00D01F85" w:rsidRPr="00D31838" w:rsidRDefault="008E52C5" w:rsidP="002A2AD3">
            <w:pPr>
              <w:jc w:val="both"/>
              <w:rPr>
                <w:lang w:val="kk-KZ"/>
              </w:rPr>
            </w:pPr>
            <w:hyperlink r:id="rId18" w:history="1">
              <w:r w:rsidR="00D01F85" w:rsidRPr="00126B34">
                <w:rPr>
                  <w:rStyle w:val="a4"/>
                  <w:lang w:val="kk-KZ"/>
                </w:rPr>
                <w:t>https://shakarim.edu.kz/upload/science-journals/document_1643274675.pdf</w:t>
              </w:r>
            </w:hyperlink>
            <w:r w:rsidR="00D01F85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Н.М. Алибиева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Ж.М. Алибиева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А.М. Ауезова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B6D68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95" w:type="dxa"/>
          </w:tcPr>
          <w:p w:rsidR="00C2642E" w:rsidRPr="00D31838" w:rsidRDefault="008E52C5" w:rsidP="00C2642E">
            <w:pPr>
              <w:rPr>
                <w:lang w:val="kk-KZ"/>
              </w:rPr>
            </w:pPr>
            <w:r w:rsidRPr="008E52C5">
              <w:rPr>
                <w:rFonts w:eastAsia="Calibri"/>
                <w:lang w:val="kk-KZ" w:bidi="en-US"/>
              </w:rPr>
              <w:t>Python тілінің қолданысы мен маңыздылығы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FC6F9D">
            <w:pPr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2020. №</w:t>
            </w:r>
            <w:r w:rsidR="00FC6F9D">
              <w:rPr>
                <w:lang w:val="kk-KZ"/>
              </w:rPr>
              <w:t>3</w:t>
            </w:r>
            <w:r w:rsidRPr="00D31838">
              <w:rPr>
                <w:lang w:val="kk-KZ"/>
              </w:rPr>
              <w:t>(</w:t>
            </w:r>
            <w:r w:rsidR="00FC6F9D">
              <w:rPr>
                <w:lang w:val="kk-KZ"/>
              </w:rPr>
              <w:t>91</w:t>
            </w:r>
            <w:r w:rsidRPr="00D31838">
              <w:rPr>
                <w:lang w:val="kk-KZ"/>
              </w:rPr>
              <w:t>), Семей. Б. 122-126</w:t>
            </w:r>
          </w:p>
          <w:p w:rsidR="0061543B" w:rsidRPr="00D31838" w:rsidRDefault="008E52C5" w:rsidP="0061543B">
            <w:pPr>
              <w:contextualSpacing/>
              <w:rPr>
                <w:lang w:val="kk-KZ"/>
              </w:rPr>
            </w:pPr>
            <w:hyperlink r:id="rId19" w:history="1">
              <w:r w:rsidR="0061543B" w:rsidRPr="0061543B">
                <w:rPr>
                  <w:rStyle w:val="a4"/>
                  <w:lang w:val="kk-KZ"/>
                </w:rPr>
                <w:t>https://shakarim.edu.kz/upload/science-journals/document_1643274675.pdf</w:t>
              </w:r>
            </w:hyperlink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C2642E" w:rsidP="00C2642E">
            <w:r w:rsidRPr="00D31838">
              <w:rPr>
                <w:lang w:val="kk-KZ"/>
              </w:rPr>
              <w:t>А. К. Жуматаева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B6D68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95" w:type="dxa"/>
          </w:tcPr>
          <w:p w:rsidR="008E52C5" w:rsidRPr="008E52C5" w:rsidRDefault="008E52C5" w:rsidP="008E52C5">
            <w:pPr>
              <w:rPr>
                <w:lang w:val="kk-KZ"/>
              </w:rPr>
            </w:pPr>
            <w:r w:rsidRPr="008E52C5">
              <w:rPr>
                <w:lang w:val="kk-KZ"/>
              </w:rPr>
              <w:t>Фитнес студияны кешенді автоматтандыруға арналған мобильді</w:t>
            </w:r>
          </w:p>
          <w:p w:rsidR="00C2642E" w:rsidRPr="00D31838" w:rsidRDefault="008E52C5" w:rsidP="008E52C5">
            <w:pPr>
              <w:rPr>
                <w:lang w:val="kk-KZ"/>
              </w:rPr>
            </w:pPr>
            <w:r w:rsidRPr="008E52C5">
              <w:rPr>
                <w:lang w:val="kk-KZ"/>
              </w:rPr>
              <w:t>қосымшаның құрылымын талдау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FC6F9D">
            <w:pPr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2020. №</w:t>
            </w:r>
            <w:r w:rsidR="00FC6F9D">
              <w:rPr>
                <w:lang w:val="kk-KZ"/>
              </w:rPr>
              <w:t>3</w:t>
            </w:r>
            <w:r w:rsidRPr="00D31838">
              <w:rPr>
                <w:lang w:val="kk-KZ"/>
              </w:rPr>
              <w:t>(</w:t>
            </w:r>
            <w:r w:rsidR="00FC6F9D">
              <w:rPr>
                <w:lang w:val="kk-KZ"/>
              </w:rPr>
              <w:t>91</w:t>
            </w:r>
            <w:r w:rsidRPr="00D31838">
              <w:rPr>
                <w:lang w:val="kk-KZ"/>
              </w:rPr>
              <w:t>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126-129</w:t>
            </w:r>
          </w:p>
          <w:p w:rsidR="00FC6F9D" w:rsidRPr="00FC6F9D" w:rsidRDefault="008E52C5" w:rsidP="00FC6F9D">
            <w:pPr>
              <w:rPr>
                <w:lang w:val="kk-KZ"/>
              </w:rPr>
            </w:pPr>
            <w:hyperlink r:id="rId20" w:history="1">
              <w:r w:rsidR="00FC6F9D" w:rsidRPr="00126B34">
                <w:rPr>
                  <w:rStyle w:val="a4"/>
                  <w:lang w:val="kk-KZ"/>
                </w:rPr>
                <w:t>https://shakarim.edu.kz/upload/science-journals/document_1643274675.pdf</w:t>
              </w:r>
            </w:hyperlink>
            <w:r w:rsidR="00FC6F9D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 w:rsidRPr="00D31838">
              <w:rPr>
                <w:lang w:val="kk-KZ"/>
              </w:rPr>
              <w:t>Б. С. Толеугазинова</w:t>
            </w:r>
          </w:p>
        </w:tc>
      </w:tr>
      <w:tr w:rsidR="00C2642E" w:rsidRPr="00D31838" w:rsidTr="00AF576A">
        <w:trPr>
          <w:trHeight w:val="274"/>
          <w:jc w:val="center"/>
        </w:trPr>
        <w:tc>
          <w:tcPr>
            <w:tcW w:w="562" w:type="dxa"/>
          </w:tcPr>
          <w:p w:rsidR="00C2642E" w:rsidRPr="00D31838" w:rsidRDefault="00CB6D68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395" w:type="dxa"/>
          </w:tcPr>
          <w:p w:rsidR="00C2642E" w:rsidRPr="00EE02CC" w:rsidRDefault="00C2642E" w:rsidP="00C2642E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  <w:lang w:val="kk-KZ"/>
              </w:rPr>
              <w:t>А</w:t>
            </w:r>
            <w:proofErr w:type="spellStart"/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втоматизация</w:t>
            </w:r>
            <w:proofErr w:type="spellEnd"/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контроля качества на производстве с использованием методов машинного </w:t>
            </w: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обучения и компьютерного зрения</w:t>
            </w:r>
            <w:r w:rsidR="00EE02CC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  <w:lang w:val="kk-KZ"/>
              </w:rPr>
              <w:t>: разработки и анализ эффективности системы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pPr>
              <w:rPr>
                <w:shd w:val="clear" w:color="auto" w:fill="FFFFFF"/>
              </w:rPr>
            </w:pPr>
            <w:r w:rsidRPr="00D31838">
              <w:rPr>
                <w:shd w:val="clear" w:color="auto" w:fill="FFFFFF"/>
              </w:rPr>
              <w:t xml:space="preserve">«ШҚТУ </w:t>
            </w:r>
            <w:proofErr w:type="gramStart"/>
            <w:r w:rsidRPr="00D31838">
              <w:rPr>
                <w:shd w:val="clear" w:color="auto" w:fill="FFFFFF"/>
              </w:rPr>
              <w:t xml:space="preserve">ХАБАРШЫСЫ»  </w:t>
            </w:r>
            <w:proofErr w:type="spellStart"/>
            <w:r w:rsidRPr="00D31838">
              <w:rPr>
                <w:shd w:val="clear" w:color="auto" w:fill="FFFFFF"/>
              </w:rPr>
              <w:t>No</w:t>
            </w:r>
            <w:proofErr w:type="spellEnd"/>
            <w:proofErr w:type="gramEnd"/>
            <w:r w:rsidRPr="00D31838">
              <w:rPr>
                <w:shd w:val="clear" w:color="auto" w:fill="FFFFFF"/>
              </w:rPr>
              <w:t xml:space="preserve"> 4, 2023  </w:t>
            </w:r>
            <w:r w:rsidRPr="00D31838">
              <w:rPr>
                <w:shd w:val="clear" w:color="auto" w:fill="FFFFFF"/>
                <w:lang w:val="kk-KZ"/>
              </w:rPr>
              <w:t xml:space="preserve"> 77стр.</w:t>
            </w:r>
            <w:r w:rsidRPr="00D31838">
              <w:rPr>
                <w:shd w:val="clear" w:color="auto" w:fill="FFFFFF"/>
              </w:rPr>
              <w:t xml:space="preserve"> </w:t>
            </w:r>
          </w:p>
          <w:p w:rsidR="00C2642E" w:rsidRPr="00D31838" w:rsidRDefault="008E52C5" w:rsidP="00C2642E">
            <w:pPr>
              <w:rPr>
                <w:color w:val="000000"/>
                <w:lang w:val="kk-KZ"/>
              </w:rPr>
            </w:pPr>
            <w:hyperlink r:id="rId21" w:history="1">
              <w:r w:rsidR="00C2642E" w:rsidRPr="008648E9">
                <w:rPr>
                  <w:rStyle w:val="a4"/>
                  <w:shd w:val="clear" w:color="auto" w:fill="FFFFFF"/>
                </w:rPr>
                <w:t>https://storage.ektu.kz/nextcloud/index.php/s/LkapdsSnf8KGdBB</w:t>
              </w:r>
            </w:hyperlink>
            <w:r w:rsidR="00C2642E">
              <w:rPr>
                <w:shd w:val="clear" w:color="auto" w:fill="FFFFFF"/>
                <w:lang w:val="kk-KZ"/>
              </w:rPr>
              <w:t xml:space="preserve"> </w:t>
            </w:r>
            <w:r w:rsidR="00C2642E" w:rsidRPr="00D31838">
              <w:rPr>
                <w:shd w:val="clear" w:color="auto" w:fill="FFFFFF"/>
              </w:rPr>
              <w:t xml:space="preserve">            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845" w:type="dxa"/>
          </w:tcPr>
          <w:p w:rsidR="00C2642E" w:rsidRDefault="00C2642E" w:rsidP="00C2642E">
            <w:pPr>
              <w:rPr>
                <w:rStyle w:val="markedcontent"/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К.С. Бекбаев,            </w:t>
            </w:r>
          </w:p>
          <w:p w:rsidR="00C2642E" w:rsidRDefault="00C2642E" w:rsidP="00C2642E">
            <w:pPr>
              <w:rPr>
                <w:rStyle w:val="markedcontent"/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Д.О. Кожахметова,   </w:t>
            </w:r>
          </w:p>
          <w:p w:rsidR="00C2642E" w:rsidRPr="00D31838" w:rsidRDefault="00C2642E" w:rsidP="00C2642E">
            <w:pPr>
              <w:rPr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Б.С. Жапар, </w:t>
            </w:r>
            <w:r w:rsidRPr="00D31838">
              <w:rPr>
                <w:shd w:val="clear" w:color="auto" w:fill="FFFFFF"/>
                <w:lang w:val="kk-KZ"/>
              </w:rPr>
              <w:br/>
            </w:r>
            <w:r w:rsidRPr="00D31838">
              <w:rPr>
                <w:rStyle w:val="markedcontent"/>
                <w:shd w:val="clear" w:color="auto" w:fill="FFFFFF"/>
                <w:lang w:val="kk-KZ"/>
              </w:rPr>
              <w:t>Е.Т. Жанузаков, Е.А.</w:t>
            </w:r>
            <w:r w:rsidRPr="00D31838">
              <w:rPr>
                <w:lang w:val="kk-KZ"/>
              </w:rPr>
              <w:t>Оспанов,</w:t>
            </w:r>
          </w:p>
          <w:p w:rsidR="00D550DB" w:rsidRPr="00D31838" w:rsidRDefault="00C2642E" w:rsidP="0061543B">
            <w:pPr>
              <w:rPr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>Б.А. Мусаев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B6D68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D31838">
              <w:rPr>
                <w:rFonts w:ascii="Times New Roman" w:hAnsi="Times New Roman" w:cs="Times New Roman"/>
              </w:rPr>
              <w:t>лассификация</w:t>
            </w:r>
            <w:proofErr w:type="spellEnd"/>
            <w:r w:rsidRPr="00D31838">
              <w:rPr>
                <w:rFonts w:ascii="Times New Roman" w:hAnsi="Times New Roman" w:cs="Times New Roman"/>
              </w:rPr>
              <w:t xml:space="preserve"> и анализ методов и методологий проектирования АИС малого и среднего бизнеса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r w:rsidRPr="00D31838">
              <w:t xml:space="preserve">Вестник </w:t>
            </w:r>
            <w:proofErr w:type="spellStart"/>
            <w:r w:rsidRPr="00D31838">
              <w:t>КазАТК</w:t>
            </w:r>
            <w:proofErr w:type="spellEnd"/>
            <w:r w:rsidRPr="00D31838">
              <w:t>, Алматы,</w:t>
            </w:r>
            <w:r w:rsidRPr="00D31838">
              <w:rPr>
                <w:lang w:val="kk-KZ"/>
              </w:rPr>
              <w:t xml:space="preserve"> </w:t>
            </w:r>
            <w:r w:rsidRPr="00D31838">
              <w:t>№2 (131)2024,178-186 с</w:t>
            </w:r>
          </w:p>
          <w:p w:rsidR="00D550DB" w:rsidRDefault="008E52C5" w:rsidP="00B0734D">
            <w:pPr>
              <w:rPr>
                <w:color w:val="000000"/>
                <w:lang w:val="kk-KZ"/>
              </w:rPr>
            </w:pPr>
            <w:hyperlink r:id="rId22" w:history="1">
              <w:r w:rsidR="00D550DB" w:rsidRPr="00126B34">
                <w:rPr>
                  <w:rStyle w:val="a4"/>
                  <w:lang w:val="kk-KZ"/>
                </w:rPr>
                <w:t>https://vestnik.alt.edu.kz/index.php/journal/article/view/1813/1223</w:t>
              </w:r>
            </w:hyperlink>
            <w:r w:rsidR="00D550DB">
              <w:rPr>
                <w:color w:val="000000"/>
                <w:lang w:val="kk-KZ"/>
              </w:rPr>
              <w:t xml:space="preserve"> </w:t>
            </w:r>
          </w:p>
          <w:p w:rsidR="00B0734D" w:rsidRPr="00D31838" w:rsidRDefault="00B0734D" w:rsidP="00B0734D">
            <w:pPr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>Оспанов Е.,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</w:pPr>
            <w:proofErr w:type="spellStart"/>
            <w:r w:rsidRPr="00D31838">
              <w:t>Бидахметов</w:t>
            </w:r>
            <w:proofErr w:type="spellEnd"/>
            <w:r w:rsidRPr="00D31838">
              <w:t xml:space="preserve"> А.,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</w:pPr>
            <w:r w:rsidRPr="00D31838">
              <w:t>Золотов А.,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  <w:proofErr w:type="spellStart"/>
            <w:r w:rsidRPr="00D31838">
              <w:t>Дворцевой</w:t>
            </w:r>
            <w:proofErr w:type="spellEnd"/>
            <w:r w:rsidRPr="00D31838">
              <w:t xml:space="preserve"> А.</w:t>
            </w:r>
          </w:p>
        </w:tc>
      </w:tr>
      <w:tr w:rsidR="00CB6D68" w:rsidRPr="00FF4AAE" w:rsidTr="00AF576A">
        <w:trPr>
          <w:trHeight w:val="263"/>
          <w:jc w:val="center"/>
        </w:trPr>
        <w:tc>
          <w:tcPr>
            <w:tcW w:w="562" w:type="dxa"/>
          </w:tcPr>
          <w:p w:rsidR="00CB6D68" w:rsidRPr="00FF4AAE" w:rsidRDefault="00CB6D68" w:rsidP="00C2642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:rsidR="00CB6D68" w:rsidRPr="00FF4AAE" w:rsidRDefault="00CB6D68" w:rsidP="00C2642E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CB6D68" w:rsidRPr="00FF4AAE" w:rsidRDefault="00CB6D68" w:rsidP="00C2642E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CB6D68" w:rsidRPr="00FF4AAE" w:rsidRDefault="00CB6D68" w:rsidP="00C2642E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b/>
                <w:spacing w:val="-2"/>
                <w:lang w:val="kk-KZ"/>
              </w:rPr>
            </w:pPr>
            <w:r w:rsidRPr="00FF4AAE">
              <w:rPr>
                <w:b/>
                <w:spacing w:val="-2"/>
                <w:lang w:val="kk-KZ"/>
              </w:rPr>
              <w:t>4</w:t>
            </w:r>
          </w:p>
        </w:tc>
        <w:tc>
          <w:tcPr>
            <w:tcW w:w="992" w:type="dxa"/>
          </w:tcPr>
          <w:p w:rsidR="00CB6D68" w:rsidRPr="00FF4AAE" w:rsidRDefault="00CB6D68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5</w:t>
            </w:r>
          </w:p>
        </w:tc>
        <w:tc>
          <w:tcPr>
            <w:tcW w:w="2845" w:type="dxa"/>
          </w:tcPr>
          <w:p w:rsidR="00CB6D68" w:rsidRPr="00FF4AAE" w:rsidRDefault="00CB6D68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6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B6D68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Development of an information system for modeling trajectories for spraying implants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550DB" w:rsidRDefault="00C2642E" w:rsidP="00C2642E">
            <w:pPr>
              <w:rPr>
                <w:lang w:val="kk-KZ"/>
              </w:rPr>
            </w:pPr>
            <w:r w:rsidRPr="00D31838">
              <w:t xml:space="preserve">ВЕСТНИК </w:t>
            </w:r>
            <w:proofErr w:type="gramStart"/>
            <w:r w:rsidRPr="00D31838">
              <w:t xml:space="preserve">ВКТУ»  </w:t>
            </w:r>
            <w:proofErr w:type="spellStart"/>
            <w:r w:rsidRPr="00D31838">
              <w:t>No</w:t>
            </w:r>
            <w:proofErr w:type="spellEnd"/>
            <w:proofErr w:type="gramEnd"/>
            <w:r w:rsidRPr="00D31838">
              <w:t xml:space="preserve"> 2, 2024</w:t>
            </w:r>
            <w:r w:rsidR="00D550DB">
              <w:rPr>
                <w:lang w:val="kk-KZ"/>
              </w:rPr>
              <w:t>, с. 134-143</w:t>
            </w:r>
          </w:p>
          <w:p w:rsidR="00C2642E" w:rsidRPr="0061543B" w:rsidRDefault="008E52C5" w:rsidP="00C2642E">
            <w:pPr>
              <w:rPr>
                <w:lang w:val="kk-KZ"/>
              </w:rPr>
            </w:pPr>
            <w:hyperlink r:id="rId23" w:history="1">
              <w:r w:rsidR="00BD4D64" w:rsidRPr="0061543B">
                <w:rPr>
                  <w:rStyle w:val="a4"/>
                  <w:lang w:val="kk-KZ"/>
                </w:rPr>
                <w:t>https://storage.ektu.kz/nextcloud/index.php/s/ps8xPsNakXznpY3</w:t>
              </w:r>
            </w:hyperlink>
            <w:r w:rsidR="00BD4D64" w:rsidRPr="0061543B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</w:p>
        </w:tc>
        <w:tc>
          <w:tcPr>
            <w:tcW w:w="2845" w:type="dxa"/>
          </w:tcPr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I. Karymsakova,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N. Denissova, </w:t>
            </w:r>
          </w:p>
          <w:p w:rsidR="00C2642E" w:rsidRPr="00D31838" w:rsidRDefault="00C2642E" w:rsidP="00C264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А. Kaliyeva1, </w:t>
            </w:r>
          </w:p>
          <w:p w:rsidR="00C2642E" w:rsidRPr="00D31838" w:rsidRDefault="00C2642E" w:rsidP="00B0734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D. Kozhakhmetova</w:t>
            </w:r>
          </w:p>
        </w:tc>
      </w:tr>
      <w:tr w:rsidR="00C2642E" w:rsidRPr="00D31838" w:rsidTr="007C4DF4">
        <w:trPr>
          <w:trHeight w:val="1159"/>
          <w:jc w:val="center"/>
        </w:trPr>
        <w:tc>
          <w:tcPr>
            <w:tcW w:w="562" w:type="dxa"/>
          </w:tcPr>
          <w:p w:rsidR="00C2642E" w:rsidRPr="00D31838" w:rsidRDefault="00CB6D68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4395" w:type="dxa"/>
          </w:tcPr>
          <w:p w:rsidR="00C2642E" w:rsidRPr="007C4DF4" w:rsidRDefault="00C2642E" w:rsidP="00C2642E">
            <w:pPr>
              <w:tabs>
                <w:tab w:val="left" w:pos="935"/>
              </w:tabs>
              <w:rPr>
                <w:lang w:val="kk-KZ"/>
              </w:rPr>
            </w:pPr>
            <w:r w:rsidRPr="007C4DF4">
              <w:rPr>
                <w:lang w:val="kk-KZ"/>
              </w:rPr>
              <w:t>ANALYSIS OF THE CURRENT STATE OF THE ISSUE OF ENCRYPTING</w:t>
            </w:r>
          </w:p>
          <w:p w:rsidR="00C2642E" w:rsidRPr="00D31838" w:rsidRDefault="00C2642E" w:rsidP="00C2642E">
            <w:pPr>
              <w:tabs>
                <w:tab w:val="left" w:pos="935"/>
              </w:tabs>
              <w:rPr>
                <w:lang w:val="kk-KZ"/>
              </w:rPr>
            </w:pPr>
            <w:r w:rsidRPr="007C4DF4">
              <w:rPr>
                <w:lang w:val="kk-KZ"/>
              </w:rPr>
              <w:t>TEXT INFORMATION BASED ON CHAOTIC SEQUENCES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Вестник Национальной инженерной академии Республики Казахстан. 2024. № 4 (94), стр. 205-216</w:t>
            </w:r>
          </w:p>
          <w:p w:rsidR="00C2642E" w:rsidRDefault="008E52C5" w:rsidP="00B0734D">
            <w:pPr>
              <w:contextualSpacing/>
              <w:rPr>
                <w:color w:val="000000"/>
                <w:lang w:val="kk-KZ"/>
              </w:rPr>
            </w:pPr>
            <w:hyperlink r:id="rId24" w:history="1">
              <w:r w:rsidR="00C2642E" w:rsidRPr="00D31838">
                <w:rPr>
                  <w:rStyle w:val="a4"/>
                  <w:lang w:val="kk-KZ"/>
                </w:rPr>
                <w:t>https://journal.neark.kz/wp-content/uploads/pdf/%D0%92%D0%B5%D1%81%D1%82%D0%BD%D0%B8%D0%BA-4_2024-w.pdf</w:t>
              </w:r>
            </w:hyperlink>
            <w:r w:rsidR="00C2642E">
              <w:rPr>
                <w:rStyle w:val="a4"/>
                <w:lang w:val="kk-KZ"/>
              </w:rPr>
              <w:t xml:space="preserve"> </w:t>
            </w:r>
            <w:r w:rsidR="00C2642E" w:rsidRPr="00D31838">
              <w:rPr>
                <w:color w:val="000000"/>
                <w:lang w:val="kk-KZ"/>
              </w:rPr>
              <w:t xml:space="preserve"> </w:t>
            </w:r>
          </w:p>
          <w:p w:rsidR="00B0734D" w:rsidRPr="00D31838" w:rsidRDefault="00B0734D" w:rsidP="00B0734D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0,68</w:t>
            </w:r>
          </w:p>
        </w:tc>
        <w:tc>
          <w:tcPr>
            <w:tcW w:w="2845" w:type="dxa"/>
          </w:tcPr>
          <w:p w:rsidR="00C2642E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 xml:space="preserve">К. С. Сыздыкбаев, 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А. К. Шайханова,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В. Мартценюк,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Б.К. Абдураимова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</w:p>
        </w:tc>
      </w:tr>
      <w:tr w:rsidR="00C2642E" w:rsidRPr="00D31838" w:rsidTr="007C4DF4">
        <w:trPr>
          <w:trHeight w:val="274"/>
          <w:jc w:val="center"/>
        </w:trPr>
        <w:tc>
          <w:tcPr>
            <w:tcW w:w="562" w:type="dxa"/>
          </w:tcPr>
          <w:p w:rsidR="00C2642E" w:rsidRPr="00D31838" w:rsidRDefault="00CB6D68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>Обзор трендов в автоматизации бизнес-процессов</w:t>
            </w:r>
          </w:p>
        </w:tc>
        <w:tc>
          <w:tcPr>
            <w:tcW w:w="1559" w:type="dxa"/>
          </w:tcPr>
          <w:p w:rsidR="00C2642E" w:rsidRPr="00D31838" w:rsidRDefault="00C2642E" w:rsidP="002A2AD3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Торайғыров университетінің хабаршысы. ISSN 2710-3420. Энергетикалық сериясы. № 4. 2024</w:t>
            </w:r>
            <w:r w:rsidR="002A2AD3">
              <w:rPr>
                <w:color w:val="000000"/>
                <w:lang w:val="kk-KZ"/>
              </w:rPr>
              <w:t xml:space="preserve"> </w:t>
            </w:r>
            <w:r w:rsidRPr="00D31838">
              <w:rPr>
                <w:color w:val="000000"/>
                <w:lang w:val="kk-KZ"/>
              </w:rPr>
              <w:t>2024. – С. 100-119</w:t>
            </w:r>
          </w:p>
          <w:p w:rsidR="00C2642E" w:rsidRPr="00D31838" w:rsidRDefault="008E52C5" w:rsidP="00EE02CC">
            <w:pPr>
              <w:contextualSpacing/>
              <w:rPr>
                <w:color w:val="000000"/>
                <w:lang w:val="kk-KZ"/>
              </w:rPr>
            </w:pPr>
            <w:hyperlink r:id="rId25" w:history="1">
              <w:r w:rsidR="00C2642E" w:rsidRPr="00D31838">
                <w:rPr>
                  <w:rStyle w:val="a4"/>
                  <w:lang w:val="kk-KZ"/>
                </w:rPr>
                <w:t>https://vestnik-energy.tou.edu.kz/storage/journals/177.pdf</w:t>
              </w:r>
            </w:hyperlink>
            <w:r w:rsidR="00C2642E" w:rsidRPr="00D31838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2845" w:type="dxa"/>
          </w:tcPr>
          <w:p w:rsidR="00F16538" w:rsidRDefault="00F16538" w:rsidP="00C2642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Золотов А.Д., Бидахметов А.С.</w:t>
            </w:r>
          </w:p>
          <w:p w:rsidR="00C2642E" w:rsidRPr="00D31838" w:rsidRDefault="00C2642E" w:rsidP="00C2642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Оспанов Е.А., Муханбеткалиева А. К.</w:t>
            </w:r>
          </w:p>
          <w:p w:rsidR="00C2642E" w:rsidRPr="00D31838" w:rsidRDefault="00C2642E" w:rsidP="00C2642E">
            <w:pPr>
              <w:contextualSpacing/>
              <w:rPr>
                <w:color w:val="000000"/>
              </w:rPr>
            </w:pPr>
          </w:p>
        </w:tc>
      </w:tr>
      <w:tr w:rsidR="00C2642E" w:rsidRPr="00D31838" w:rsidTr="00AF576A">
        <w:trPr>
          <w:trHeight w:val="252"/>
          <w:jc w:val="center"/>
        </w:trPr>
        <w:tc>
          <w:tcPr>
            <w:tcW w:w="15456" w:type="dxa"/>
            <w:gridSpan w:val="6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 w:rsidRPr="00D31838">
              <w:rPr>
                <w:b/>
                <w:lang w:val="kk-KZ"/>
              </w:rPr>
              <w:t>Монография</w:t>
            </w:r>
          </w:p>
        </w:tc>
      </w:tr>
      <w:tr w:rsidR="00C2642E" w:rsidRPr="00D31838" w:rsidTr="00AF576A">
        <w:trPr>
          <w:trHeight w:val="861"/>
          <w:jc w:val="center"/>
        </w:trPr>
        <w:tc>
          <w:tcPr>
            <w:tcW w:w="562" w:type="dxa"/>
          </w:tcPr>
          <w:p w:rsidR="00C2642E" w:rsidRPr="00D31838" w:rsidRDefault="00C2642E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597FE5">
              <w:rPr>
                <w:spacing w:val="-2"/>
                <w:lang w:val="kk-KZ"/>
              </w:rPr>
              <w:t>Компьютерлік көру негізіндегі автоматтандырылған шешімдер: азық-түлік өндірісіндегі инновациялық тәсілдер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B0734D" w:rsidRPr="00D31838" w:rsidRDefault="00C2642E" w:rsidP="00EE02CC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597FE5">
              <w:rPr>
                <w:spacing w:val="-2"/>
                <w:lang w:val="kk-KZ"/>
              </w:rPr>
              <w:t>«Шәкәрім университеті» КеАҚ ғылыми кеңесімен басып шығаруға ұсыныл</w:t>
            </w:r>
            <w:r>
              <w:rPr>
                <w:spacing w:val="-2"/>
                <w:lang w:val="kk-KZ"/>
              </w:rPr>
              <w:t>ған. Семей қаласы. 2025 ж. 116 бет. (Хаттама №7 27.03.25ж.)</w:t>
            </w:r>
            <w:r w:rsidR="00EE02CC">
              <w:rPr>
                <w:spacing w:val="-2"/>
                <w:lang w:val="kk-KZ"/>
              </w:rPr>
              <w:t xml:space="preserve">. </w:t>
            </w:r>
            <w:r w:rsidR="00EE02CC" w:rsidRPr="00EE02CC">
              <w:rPr>
                <w:spacing w:val="-2"/>
                <w:lang w:val="kk-KZ"/>
              </w:rPr>
              <w:t>ISBN 978-601-7858-14-8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7,25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2642E" w:rsidRPr="00D31838" w:rsidTr="00AF576A">
        <w:trPr>
          <w:trHeight w:val="284"/>
          <w:jc w:val="center"/>
        </w:trPr>
        <w:tc>
          <w:tcPr>
            <w:tcW w:w="15456" w:type="dxa"/>
            <w:gridSpan w:val="6"/>
          </w:tcPr>
          <w:p w:rsidR="00C2642E" w:rsidRPr="00D31838" w:rsidRDefault="00C2642E" w:rsidP="00C2642E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D31838">
              <w:rPr>
                <w:b/>
                <w:lang w:val="kk-KZ"/>
              </w:rPr>
              <w:t>Қазақстан Республикасы және таяу шетелдердің халықаралық конференция материалдарындағы</w:t>
            </w:r>
            <w:r>
              <w:rPr>
                <w:b/>
                <w:lang w:val="kk-KZ"/>
              </w:rPr>
              <w:t xml:space="preserve"> </w:t>
            </w:r>
            <w:r w:rsidRPr="00D31838">
              <w:rPr>
                <w:b/>
                <w:lang w:val="kk-KZ"/>
              </w:rPr>
              <w:t>мақалалар</w:t>
            </w:r>
          </w:p>
        </w:tc>
      </w:tr>
      <w:tr w:rsidR="00C2642E" w:rsidRPr="00D31838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D31838" w:rsidRDefault="00C2642E" w:rsidP="00C2642E">
            <w:r w:rsidRPr="00D31838">
              <w:t>Совершенствование методик определения качественных показателей</w:t>
            </w:r>
          </w:p>
          <w:p w:rsidR="00C2642E" w:rsidRPr="00D31838" w:rsidRDefault="00C2642E" w:rsidP="00C2642E">
            <w:r w:rsidRPr="00D31838">
              <w:t>сельскохозяйственного сырья с использованием систем технического зрения.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widowControl w:val="0"/>
              <w:tabs>
                <w:tab w:val="left" w:pos="540"/>
              </w:tabs>
              <w:jc w:val="center"/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C2642E" w:rsidRDefault="00C2642E" w:rsidP="00C2642E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 xml:space="preserve">Материалы 17-ой </w:t>
            </w:r>
            <w:r w:rsidRPr="00D31838">
              <w:rPr>
                <w:spacing w:val="-2"/>
              </w:rPr>
              <w:t xml:space="preserve"> межд. научно-</w:t>
            </w:r>
            <w:proofErr w:type="spellStart"/>
            <w:r w:rsidRPr="00D31838">
              <w:rPr>
                <w:spacing w:val="-2"/>
              </w:rPr>
              <w:t>практ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pacing w:val="-2"/>
              </w:rPr>
              <w:t xml:space="preserve"> </w:t>
            </w:r>
            <w:proofErr w:type="spellStart"/>
            <w:r w:rsidRPr="00D31838">
              <w:rPr>
                <w:spacing w:val="-2"/>
              </w:rPr>
              <w:t>конф</w:t>
            </w:r>
            <w:proofErr w:type="spellEnd"/>
            <w:r w:rsidRPr="00D31838">
              <w:rPr>
                <w:spacing w:val="-2"/>
                <w:lang w:val="kk-KZ"/>
              </w:rPr>
              <w:t>. «Георетические и практические аспекты управления технологиями пищевых продуктов условиях усиления межд. конкуренции»,  ВНИИМП им. В.М.Горбатова. РФ, Москва. 11-12 декабря 2014 г - С.38-41.</w:t>
            </w:r>
          </w:p>
          <w:p w:rsidR="00C2642E" w:rsidRPr="00D31838" w:rsidRDefault="00C2642E" w:rsidP="00C2642E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</w:p>
        </w:tc>
        <w:tc>
          <w:tcPr>
            <w:tcW w:w="992" w:type="dxa"/>
          </w:tcPr>
          <w:p w:rsidR="00C2642E" w:rsidRPr="00D31838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C2642E" w:rsidRPr="00D31838" w:rsidRDefault="00F16538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>
              <w:rPr>
                <w:lang w:val="kk-KZ"/>
              </w:rPr>
              <w:t>Толысбаев Б. С.</w:t>
            </w:r>
          </w:p>
          <w:p w:rsidR="00C2642E" w:rsidRPr="00D31838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>
              <w:rPr>
                <w:lang w:val="kk-KZ"/>
              </w:rPr>
              <w:t>Бекбаев</w:t>
            </w:r>
            <w:r w:rsidRPr="00D3183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="00F16538">
              <w:rPr>
                <w:lang w:val="kk-KZ"/>
              </w:rPr>
              <w:t>.С.</w:t>
            </w:r>
          </w:p>
          <w:p w:rsidR="00C2642E" w:rsidRPr="00D31838" w:rsidRDefault="00C2642E" w:rsidP="00C2642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Какимов М.М.</w:t>
            </w:r>
          </w:p>
        </w:tc>
      </w:tr>
      <w:tr w:rsidR="00EE02CC" w:rsidRPr="00FF4AAE" w:rsidTr="00EE02CC">
        <w:trPr>
          <w:trHeight w:val="263"/>
          <w:jc w:val="center"/>
        </w:trPr>
        <w:tc>
          <w:tcPr>
            <w:tcW w:w="562" w:type="dxa"/>
          </w:tcPr>
          <w:p w:rsidR="00EE02CC" w:rsidRPr="00FF4AAE" w:rsidRDefault="00EE02CC" w:rsidP="00EE02CC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:rsidR="00EE02CC" w:rsidRPr="00FF4AAE" w:rsidRDefault="00EE02CC" w:rsidP="00EE02CC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EE02CC" w:rsidRPr="00FF4AAE" w:rsidRDefault="00EE02CC" w:rsidP="00EE02CC">
            <w:pPr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EE02CC" w:rsidRPr="00FF4AAE" w:rsidRDefault="00EE02CC" w:rsidP="00EE02CC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b/>
                <w:spacing w:val="-2"/>
                <w:lang w:val="kk-KZ"/>
              </w:rPr>
            </w:pPr>
            <w:r w:rsidRPr="00FF4AAE">
              <w:rPr>
                <w:b/>
                <w:spacing w:val="-2"/>
                <w:lang w:val="kk-KZ"/>
              </w:rPr>
              <w:t>4</w:t>
            </w:r>
          </w:p>
        </w:tc>
        <w:tc>
          <w:tcPr>
            <w:tcW w:w="992" w:type="dxa"/>
          </w:tcPr>
          <w:p w:rsidR="00EE02CC" w:rsidRPr="00FF4AAE" w:rsidRDefault="00EE02CC" w:rsidP="00EE02CC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5</w:t>
            </w:r>
          </w:p>
        </w:tc>
        <w:tc>
          <w:tcPr>
            <w:tcW w:w="2845" w:type="dxa"/>
          </w:tcPr>
          <w:p w:rsidR="00EE02CC" w:rsidRPr="00FF4AAE" w:rsidRDefault="00EE02CC" w:rsidP="00EE02CC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6</w:t>
            </w:r>
          </w:p>
        </w:tc>
      </w:tr>
      <w:tr w:rsidR="00C2642E" w:rsidRPr="008E52C5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2A2AD3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C2642E" w:rsidRPr="00D31838" w:rsidRDefault="00C2642E" w:rsidP="00C2642E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Применение систем технического зрения для контроля стекловидности зерна</w:t>
            </w:r>
          </w:p>
        </w:tc>
        <w:tc>
          <w:tcPr>
            <w:tcW w:w="1559" w:type="dxa"/>
          </w:tcPr>
          <w:p w:rsidR="00C2642E" w:rsidRPr="00D31838" w:rsidRDefault="00C2642E" w:rsidP="00C2642E">
            <w:pPr>
              <w:jc w:val="center"/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2A2AD3" w:rsidRPr="00D31838" w:rsidRDefault="00C2642E" w:rsidP="00B0734D">
            <w:pPr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 xml:space="preserve">Материалы 19-ой </w:t>
            </w:r>
            <w:r w:rsidRPr="00D31838">
              <w:rPr>
                <w:spacing w:val="-2"/>
              </w:rPr>
              <w:t xml:space="preserve"> межд. научно-</w:t>
            </w:r>
            <w:proofErr w:type="spellStart"/>
            <w:r w:rsidRPr="00D31838">
              <w:rPr>
                <w:spacing w:val="-2"/>
              </w:rPr>
              <w:t>практ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pacing w:val="-2"/>
              </w:rPr>
              <w:t xml:space="preserve"> </w:t>
            </w:r>
            <w:proofErr w:type="spellStart"/>
            <w:r w:rsidRPr="00D31838">
              <w:rPr>
                <w:spacing w:val="-2"/>
              </w:rPr>
              <w:t>конф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napToGrid w:val="0"/>
                <w:lang w:val="kk-KZ" w:eastAsia="ko-KR"/>
              </w:rPr>
              <w:t xml:space="preserve"> «Практические и теоретические аспекты управления комплексной переработки продовольственного сырья и создания конкурентоспособных продуктов питания - основа обеспечения импортозамещения и продовольственной безопасности России», ВНИИМП им.В.М.Горбатова. РФ, Москва. 7-8 декабря 2016 г - С.54-55.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jc w:val="center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0,12</w:t>
            </w:r>
          </w:p>
          <w:p w:rsidR="00C2642E" w:rsidRPr="00D31838" w:rsidRDefault="00C2642E" w:rsidP="00C2642E">
            <w:pPr>
              <w:jc w:val="center"/>
              <w:rPr>
                <w:lang w:val="kk-KZ"/>
              </w:rPr>
            </w:pPr>
          </w:p>
        </w:tc>
        <w:tc>
          <w:tcPr>
            <w:tcW w:w="2845" w:type="dxa"/>
          </w:tcPr>
          <w:p w:rsidR="00C2642E" w:rsidRPr="00D31838" w:rsidRDefault="00F16538" w:rsidP="00C2642E">
            <w:pPr>
              <w:rPr>
                <w:lang w:val="kk-KZ"/>
              </w:rPr>
            </w:pPr>
            <w:r>
              <w:rPr>
                <w:lang w:val="kk-KZ"/>
              </w:rPr>
              <w:t>Б.С. Толысбаев</w:t>
            </w:r>
          </w:p>
          <w:p w:rsidR="00C2642E" w:rsidRPr="00D31838" w:rsidRDefault="00C2642E" w:rsidP="00C2642E">
            <w:pPr>
              <w:rPr>
                <w:lang w:val="kk-KZ"/>
              </w:rPr>
            </w:pPr>
            <w:r>
              <w:rPr>
                <w:lang w:val="kk-KZ"/>
              </w:rPr>
              <w:t>К.C. Бекбаев</w:t>
            </w:r>
          </w:p>
        </w:tc>
      </w:tr>
      <w:tr w:rsidR="00C2642E" w:rsidRPr="00145F27" w:rsidTr="00AF576A">
        <w:trPr>
          <w:trHeight w:val="263"/>
          <w:jc w:val="center"/>
        </w:trPr>
        <w:tc>
          <w:tcPr>
            <w:tcW w:w="15456" w:type="dxa"/>
            <w:gridSpan w:val="6"/>
          </w:tcPr>
          <w:p w:rsidR="00C2642E" w:rsidRPr="00145F27" w:rsidRDefault="00C2642E" w:rsidP="00C2642E">
            <w:pPr>
              <w:jc w:val="center"/>
              <w:rPr>
                <w:b/>
                <w:lang w:val="kk-KZ"/>
              </w:rPr>
            </w:pPr>
            <w:r w:rsidRPr="00145F27">
              <w:rPr>
                <w:b/>
                <w:lang w:val="kk-KZ"/>
              </w:rPr>
              <w:t>Басқа басылымдарда жарияланған мақалалар</w:t>
            </w:r>
          </w:p>
        </w:tc>
      </w:tr>
      <w:tr w:rsidR="00C2642E" w:rsidRPr="00D31838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B0734D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Обзор алгоритмов планирования задач для среды облачных вычислений</w:t>
            </w:r>
          </w:p>
          <w:p w:rsidR="00C2642E" w:rsidRPr="00D31838" w:rsidRDefault="00C2642E" w:rsidP="00C2642E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C2642E" w:rsidRPr="00145F27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145F27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D31838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Журнал «Молодой ученый»: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№7 (506) февраль 2024 г.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Рубрика: Информационные технологии</w:t>
            </w:r>
            <w:r>
              <w:rPr>
                <w:snapToGrid w:val="0"/>
                <w:lang w:val="kk-KZ" w:eastAsia="ko-KR"/>
              </w:rPr>
              <w:t xml:space="preserve">. </w:t>
            </w:r>
            <w:r w:rsidRPr="00145F27">
              <w:rPr>
                <w:snapToGrid w:val="0"/>
                <w:lang w:val="kk-KZ" w:eastAsia="ko-KR"/>
              </w:rPr>
              <w:t>С: 5-7</w:t>
            </w:r>
            <w:r>
              <w:rPr>
                <w:snapToGrid w:val="0"/>
                <w:lang w:val="kk-KZ" w:eastAsia="ko-KR"/>
              </w:rPr>
              <w:t xml:space="preserve"> -</w:t>
            </w:r>
            <w:r w:rsidRPr="00145F27">
              <w:rPr>
                <w:snapToGrid w:val="0"/>
                <w:lang w:val="kk-KZ" w:eastAsia="ko-KR"/>
              </w:rPr>
              <w:t>2024.</w:t>
            </w:r>
            <w:r>
              <w:rPr>
                <w:snapToGrid w:val="0"/>
                <w:lang w:val="kk-KZ" w:eastAsia="ko-KR"/>
              </w:rPr>
              <w:t xml:space="preserve"> -№</w:t>
            </w:r>
            <w:r w:rsidRPr="00145F27">
              <w:rPr>
                <w:snapToGrid w:val="0"/>
                <w:lang w:val="kk-KZ" w:eastAsia="ko-KR"/>
              </w:rPr>
              <w:t xml:space="preserve">7 (506). </w:t>
            </w:r>
            <w:r>
              <w:rPr>
                <w:snapToGrid w:val="0"/>
                <w:lang w:val="kk-KZ" w:eastAsia="ko-KR"/>
              </w:rPr>
              <w:t>-</w:t>
            </w:r>
            <w:r w:rsidRPr="00145F27">
              <w:rPr>
                <w:snapToGrid w:val="0"/>
                <w:lang w:val="kk-KZ" w:eastAsia="ko-KR"/>
              </w:rPr>
              <w:t>С.5-7.</w:t>
            </w:r>
            <w:r>
              <w:rPr>
                <w:snapToGrid w:val="0"/>
                <w:lang w:val="kk-KZ" w:eastAsia="ko-KR"/>
              </w:rPr>
              <w:t>-</w:t>
            </w:r>
            <w:r w:rsidRPr="00145F27">
              <w:rPr>
                <w:snapToGrid w:val="0"/>
                <w:lang w:val="kk-KZ" w:eastAsia="ko-KR"/>
              </w:rPr>
              <w:t xml:space="preserve">URL: </w:t>
            </w:r>
            <w:hyperlink r:id="rId26" w:history="1">
              <w:r w:rsidRPr="00DD4560">
                <w:rPr>
                  <w:rStyle w:val="a4"/>
                  <w:snapToGrid w:val="0"/>
                  <w:lang w:val="kk-KZ" w:eastAsia="ko-KR"/>
                </w:rPr>
                <w:t>https://moluch.ru/archive/506/111382/</w:t>
              </w:r>
            </w:hyperlink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 xml:space="preserve"> </w:t>
            </w:r>
          </w:p>
        </w:tc>
        <w:tc>
          <w:tcPr>
            <w:tcW w:w="992" w:type="dxa"/>
          </w:tcPr>
          <w:p w:rsidR="00C2642E" w:rsidRPr="00D31838" w:rsidRDefault="00C2642E" w:rsidP="00C2642E">
            <w:pPr>
              <w:rPr>
                <w:snapToGrid w:val="0"/>
                <w:lang w:val="kk-KZ" w:eastAsia="ko-KR"/>
              </w:rPr>
            </w:pPr>
            <w:r>
              <w:rPr>
                <w:snapToGrid w:val="0"/>
                <w:lang w:val="kk-KZ" w:eastAsia="ko-KR"/>
              </w:rPr>
              <w:t>0,18</w:t>
            </w:r>
          </w:p>
        </w:tc>
        <w:tc>
          <w:tcPr>
            <w:tcW w:w="2845" w:type="dxa"/>
          </w:tcPr>
          <w:p w:rsidR="00C2642E" w:rsidRPr="00D31838" w:rsidRDefault="00C2642E" w:rsidP="00C2642E">
            <w:pPr>
              <w:rPr>
                <w:lang w:val="kk-KZ"/>
              </w:rPr>
            </w:pPr>
            <w:r>
              <w:rPr>
                <w:snapToGrid w:val="0"/>
                <w:lang w:val="kk-KZ" w:eastAsia="ko-KR"/>
              </w:rPr>
              <w:t>М.М.</w:t>
            </w:r>
            <w:r w:rsidRPr="00145F27">
              <w:rPr>
                <w:snapToGrid w:val="0"/>
                <w:lang w:val="kk-KZ" w:eastAsia="ko-KR"/>
              </w:rPr>
              <w:t xml:space="preserve">Бисагым </w:t>
            </w:r>
          </w:p>
        </w:tc>
      </w:tr>
      <w:tr w:rsidR="00C2642E" w:rsidRPr="00D31838" w:rsidTr="00AF576A">
        <w:trPr>
          <w:trHeight w:val="263"/>
          <w:jc w:val="center"/>
        </w:trPr>
        <w:tc>
          <w:tcPr>
            <w:tcW w:w="562" w:type="dxa"/>
          </w:tcPr>
          <w:p w:rsidR="00C2642E" w:rsidRPr="00D31838" w:rsidRDefault="00B0734D" w:rsidP="00C2642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Применение концепции Интернета вещей для сбора и передачи основных экологических факторов в сельском хозяйстве</w:t>
            </w:r>
          </w:p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</w:p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</w:p>
        </w:tc>
        <w:tc>
          <w:tcPr>
            <w:tcW w:w="1559" w:type="dxa"/>
          </w:tcPr>
          <w:p w:rsidR="00C2642E" w:rsidRPr="00145F27" w:rsidRDefault="00C2642E" w:rsidP="00C2642E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145F27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Журнал «Молодой ученый»: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№6 (505) февраль 2024 г.Рубрика: Информационные технологии</w:t>
            </w:r>
            <w:r>
              <w:rPr>
                <w:snapToGrid w:val="0"/>
                <w:lang w:val="kk-KZ" w:eastAsia="ko-KR"/>
              </w:rPr>
              <w:t>, с</w:t>
            </w:r>
            <w:r w:rsidRPr="00145F27">
              <w:rPr>
                <w:snapToGrid w:val="0"/>
                <w:lang w:val="kk-KZ" w:eastAsia="ko-KR"/>
              </w:rPr>
              <w:t>: 7-11</w:t>
            </w:r>
          </w:p>
          <w:p w:rsidR="00C2642E" w:rsidRPr="00145F27" w:rsidRDefault="00C2642E" w:rsidP="00C2642E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 xml:space="preserve">URL: </w:t>
            </w:r>
            <w:r w:rsidR="00EE02CC">
              <w:rPr>
                <w:rStyle w:val="a4"/>
                <w:snapToGrid w:val="0"/>
                <w:lang w:val="kk-KZ" w:eastAsia="ko-KR"/>
              </w:rPr>
              <w:fldChar w:fldCharType="begin"/>
            </w:r>
            <w:r w:rsidR="00EE02CC">
              <w:rPr>
                <w:rStyle w:val="a4"/>
                <w:snapToGrid w:val="0"/>
                <w:lang w:val="kk-KZ" w:eastAsia="ko-KR"/>
              </w:rPr>
              <w:instrText xml:space="preserve"> HYPERLINK "https://moluch.ru/archive/505/111158/" </w:instrText>
            </w:r>
            <w:r w:rsidR="00EE02CC">
              <w:rPr>
                <w:rStyle w:val="a4"/>
                <w:snapToGrid w:val="0"/>
                <w:lang w:val="kk-KZ" w:eastAsia="ko-KR"/>
              </w:rPr>
              <w:fldChar w:fldCharType="separate"/>
            </w:r>
            <w:r w:rsidRPr="00DD4560">
              <w:rPr>
                <w:rStyle w:val="a4"/>
                <w:snapToGrid w:val="0"/>
                <w:lang w:val="kk-KZ" w:eastAsia="ko-KR"/>
              </w:rPr>
              <w:t>https://moluch.ru/archive/505/111158/</w:t>
            </w:r>
            <w:r w:rsidR="00EE02CC">
              <w:rPr>
                <w:rStyle w:val="a4"/>
                <w:snapToGrid w:val="0"/>
                <w:lang w:val="kk-KZ" w:eastAsia="ko-KR"/>
              </w:rPr>
              <w:fldChar w:fldCharType="end"/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 xml:space="preserve"> </w:t>
            </w:r>
          </w:p>
        </w:tc>
        <w:tc>
          <w:tcPr>
            <w:tcW w:w="992" w:type="dxa"/>
          </w:tcPr>
          <w:p w:rsidR="00C2642E" w:rsidRDefault="00C2642E" w:rsidP="00C2642E">
            <w:pPr>
              <w:rPr>
                <w:snapToGrid w:val="0"/>
                <w:lang w:val="kk-KZ" w:eastAsia="ko-KR"/>
              </w:rPr>
            </w:pPr>
          </w:p>
        </w:tc>
        <w:tc>
          <w:tcPr>
            <w:tcW w:w="2845" w:type="dxa"/>
          </w:tcPr>
          <w:p w:rsidR="00C2642E" w:rsidRDefault="00C2642E" w:rsidP="00C2642E">
            <w:pPr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 xml:space="preserve">Н. Т. Лазарев, </w:t>
            </w:r>
          </w:p>
          <w:p w:rsidR="00C2642E" w:rsidRDefault="00C2642E" w:rsidP="00C2642E">
            <w:pPr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У. К. Тлеболды.</w:t>
            </w:r>
          </w:p>
        </w:tc>
      </w:tr>
    </w:tbl>
    <w:p w:rsidR="00DA5007" w:rsidRPr="00D31838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1972C7" w:rsidRDefault="001972C7">
      <w:pPr>
        <w:spacing w:after="160" w:line="259" w:lineRule="auto"/>
        <w:rPr>
          <w:rFonts w:eastAsia="Calibri"/>
          <w:b/>
          <w:lang w:val="kk-KZ" w:eastAsia="en-US"/>
        </w:rPr>
      </w:pPr>
      <w:bookmarkStart w:id="1" w:name="_Hlk186213296"/>
      <w:r>
        <w:rPr>
          <w:rFonts w:eastAsia="Calibri"/>
          <w:b/>
          <w:lang w:val="kk-KZ" w:eastAsia="en-US"/>
        </w:rPr>
        <w:br w:type="page"/>
      </w:r>
    </w:p>
    <w:p w:rsidR="00DA5007" w:rsidRPr="00D31838" w:rsidRDefault="00DA5007" w:rsidP="00DA5007">
      <w:pPr>
        <w:jc w:val="center"/>
        <w:rPr>
          <w:rFonts w:eastAsia="Calibri"/>
          <w:b/>
          <w:lang w:val="kk-KZ" w:eastAsia="en-US"/>
        </w:rPr>
      </w:pPr>
      <w:r w:rsidRPr="00D31838">
        <w:rPr>
          <w:rFonts w:eastAsia="Calibri"/>
          <w:b/>
          <w:lang w:val="kk-KZ" w:eastAsia="en-US"/>
        </w:rPr>
        <w:lastRenderedPageBreak/>
        <w:t>Халықаралық рецензияланатын басылымдағы жарияланымдар тізімі</w:t>
      </w:r>
    </w:p>
    <w:p w:rsidR="00DA5007" w:rsidRPr="00D31838" w:rsidRDefault="00DA5007" w:rsidP="00DA5007">
      <w:pPr>
        <w:jc w:val="center"/>
        <w:rPr>
          <w:rFonts w:eastAsia="Calibri"/>
          <w:b/>
          <w:lang w:val="kk-KZ" w:eastAsia="en-US"/>
        </w:rPr>
      </w:pPr>
    </w:p>
    <w:p w:rsidR="00DA5007" w:rsidRPr="00D31838" w:rsidRDefault="00DA5007" w:rsidP="00DA5007">
      <w:pPr>
        <w:rPr>
          <w:rFonts w:eastAsia="Calibri"/>
          <w:b/>
          <w:u w:val="single"/>
          <w:lang w:val="kk-KZ" w:eastAsia="en-US"/>
        </w:rPr>
      </w:pPr>
      <w:r w:rsidRPr="00D31838">
        <w:rPr>
          <w:rFonts w:eastAsia="Calibri"/>
          <w:lang w:val="kk-KZ" w:eastAsia="en-US"/>
        </w:rPr>
        <w:t>Үміткердің АЖТ</w:t>
      </w:r>
      <w:r w:rsidRPr="00D31838">
        <w:rPr>
          <w:rFonts w:eastAsia="Calibri"/>
          <w:b/>
          <w:lang w:val="kk-KZ" w:eastAsia="en-US"/>
        </w:rPr>
        <w:t xml:space="preserve"> </w:t>
      </w:r>
      <w:r w:rsidRPr="00D31838">
        <w:rPr>
          <w:rFonts w:eastAsia="Calibri"/>
          <w:b/>
          <w:u w:val="single"/>
          <w:lang w:val="kk-KZ" w:eastAsia="en-US"/>
        </w:rPr>
        <w:t>Бекбаев</w:t>
      </w:r>
      <w:r w:rsidR="00145F27">
        <w:rPr>
          <w:rFonts w:eastAsia="Calibri"/>
          <w:b/>
          <w:u w:val="single"/>
          <w:lang w:val="kk-KZ" w:eastAsia="en-US"/>
        </w:rPr>
        <w:t>а</w:t>
      </w:r>
      <w:r w:rsidRPr="00D31838">
        <w:rPr>
          <w:rFonts w:eastAsia="Calibri"/>
          <w:b/>
          <w:u w:val="single"/>
          <w:lang w:val="kk-KZ" w:eastAsia="en-US"/>
        </w:rPr>
        <w:t xml:space="preserve"> </w:t>
      </w:r>
      <w:r w:rsidR="00145F27">
        <w:rPr>
          <w:rFonts w:eastAsia="Calibri"/>
          <w:b/>
          <w:u w:val="single"/>
          <w:lang w:val="kk-KZ" w:eastAsia="en-US"/>
        </w:rPr>
        <w:t>Р</w:t>
      </w:r>
      <w:r w:rsidRPr="00D31838">
        <w:rPr>
          <w:rFonts w:eastAsia="Calibri"/>
          <w:b/>
          <w:u w:val="single"/>
          <w:lang w:val="kk-KZ" w:eastAsia="en-US"/>
        </w:rPr>
        <w:t>.С.</w:t>
      </w:r>
    </w:p>
    <w:p w:rsidR="00DA5007" w:rsidRPr="00D31838" w:rsidRDefault="00DA5007" w:rsidP="00DA5007">
      <w:pPr>
        <w:rPr>
          <w:rFonts w:eastAsia="Calibri"/>
          <w:lang w:eastAsia="en-US"/>
        </w:rPr>
      </w:pPr>
      <w:proofErr w:type="spellStart"/>
      <w:r w:rsidRPr="00D31838">
        <w:rPr>
          <w:rFonts w:eastAsia="Calibri"/>
          <w:lang w:eastAsia="en-US"/>
        </w:rPr>
        <w:t>Автордың</w:t>
      </w:r>
      <w:proofErr w:type="spellEnd"/>
      <w:r w:rsidRPr="00D31838">
        <w:rPr>
          <w:rFonts w:eastAsia="Calibri"/>
          <w:lang w:eastAsia="en-US"/>
        </w:rPr>
        <w:t xml:space="preserve"> идентификаторы:</w:t>
      </w:r>
    </w:p>
    <w:p w:rsidR="00DA5007" w:rsidRPr="00D31838" w:rsidRDefault="00DA5007" w:rsidP="00DA5007">
      <w:pPr>
        <w:rPr>
          <w:rFonts w:eastAsia="Calibri"/>
          <w:lang w:eastAsia="en-US"/>
        </w:rPr>
      </w:pPr>
      <w:r w:rsidRPr="00D31838">
        <w:rPr>
          <w:rFonts w:eastAsia="Calibri"/>
          <w:lang w:val="en-US" w:eastAsia="en-US"/>
        </w:rPr>
        <w:t>Scopus</w:t>
      </w:r>
      <w:r w:rsidRPr="00D31838">
        <w:rPr>
          <w:rFonts w:eastAsia="Calibri"/>
          <w:lang w:val="kk-KZ" w:eastAsia="en-US"/>
        </w:rPr>
        <w:t xml:space="preserve"> </w:t>
      </w:r>
      <w:r w:rsidRPr="00D31838">
        <w:rPr>
          <w:rFonts w:eastAsia="Calibri"/>
          <w:lang w:val="en-US" w:eastAsia="en-US"/>
        </w:rPr>
        <w:t>Author</w:t>
      </w:r>
      <w:r w:rsidRPr="00D31838">
        <w:rPr>
          <w:rFonts w:eastAsia="Calibri"/>
          <w:lang w:eastAsia="en-US"/>
        </w:rPr>
        <w:t xml:space="preserve"> </w:t>
      </w:r>
      <w:r w:rsidRPr="00D31838">
        <w:rPr>
          <w:rFonts w:eastAsia="Calibri"/>
          <w:lang w:val="en-US" w:eastAsia="en-US"/>
        </w:rPr>
        <w:t>ID</w:t>
      </w:r>
      <w:r w:rsidRPr="00D31838">
        <w:rPr>
          <w:rFonts w:eastAsia="Calibri"/>
          <w:lang w:val="kk-KZ" w:eastAsia="en-US"/>
        </w:rPr>
        <w:t xml:space="preserve">: </w:t>
      </w:r>
      <w:r w:rsidR="00145F27" w:rsidRPr="00145F27">
        <w:rPr>
          <w:rFonts w:eastAsia="Calibri"/>
          <w:b/>
          <w:color w:val="2E2E2E"/>
          <w:u w:val="single"/>
          <w:shd w:val="clear" w:color="auto" w:fill="FFFFFF"/>
          <w:lang w:eastAsia="en-US"/>
        </w:rPr>
        <w:t>57415317600</w:t>
      </w:r>
    </w:p>
    <w:p w:rsidR="000F6AB5" w:rsidRPr="000F6AB5" w:rsidRDefault="00DA5007" w:rsidP="00DA5007">
      <w:pPr>
        <w:rPr>
          <w:rFonts w:eastAsia="Calibri"/>
          <w:b/>
          <w:u w:val="single"/>
          <w:lang w:val="en-US" w:eastAsia="en-US"/>
        </w:rPr>
      </w:pPr>
      <w:bookmarkStart w:id="2" w:name="OLE_LINK1"/>
      <w:r w:rsidRPr="000F6AB5">
        <w:rPr>
          <w:rFonts w:eastAsia="Calibri"/>
          <w:lang w:val="en-US" w:eastAsia="en-US"/>
        </w:rPr>
        <w:t>Web of Science Researcher ID</w:t>
      </w:r>
      <w:r w:rsidRPr="000F6AB5">
        <w:rPr>
          <w:rFonts w:eastAsia="Calibri"/>
          <w:lang w:val="kk-KZ" w:eastAsia="en-US"/>
        </w:rPr>
        <w:t>:</w:t>
      </w:r>
      <w:r w:rsidRPr="000F6AB5">
        <w:rPr>
          <w:rFonts w:eastAsia="Calibri"/>
          <w:lang w:val="en-US" w:eastAsia="en-US"/>
        </w:rPr>
        <w:t xml:space="preserve"> </w:t>
      </w:r>
      <w:bookmarkEnd w:id="2"/>
      <w:r w:rsidR="000F6AB5" w:rsidRPr="000F6AB5">
        <w:rPr>
          <w:rFonts w:eastAsia="Calibri"/>
          <w:b/>
          <w:u w:val="single"/>
          <w:lang w:val="en-US" w:eastAsia="en-US"/>
        </w:rPr>
        <w:t xml:space="preserve">GZG-7017-2022 </w:t>
      </w:r>
    </w:p>
    <w:p w:rsidR="00DA5007" w:rsidRPr="00D31838" w:rsidRDefault="00DA5007" w:rsidP="00DA5007">
      <w:pPr>
        <w:rPr>
          <w:rFonts w:eastAsia="Calibri"/>
          <w:b/>
          <w:u w:val="single"/>
          <w:lang w:val="en-US" w:eastAsia="en-US"/>
        </w:rPr>
      </w:pPr>
      <w:r w:rsidRPr="00D31838">
        <w:rPr>
          <w:rFonts w:eastAsia="Calibri"/>
          <w:lang w:val="en-US" w:eastAsia="en-US"/>
        </w:rPr>
        <w:t>ORCID</w:t>
      </w:r>
      <w:r w:rsidRPr="00D31838">
        <w:rPr>
          <w:rFonts w:eastAsia="Calibri"/>
          <w:lang w:val="kk-KZ" w:eastAsia="en-US"/>
        </w:rPr>
        <w:t>:</w:t>
      </w:r>
      <w:r w:rsidRPr="00D31838">
        <w:rPr>
          <w:rFonts w:eastAsia="Calibri"/>
          <w:lang w:val="en-US" w:eastAsia="en-US"/>
        </w:rPr>
        <w:t xml:space="preserve"> </w:t>
      </w:r>
      <w:r w:rsidR="00A75AFB" w:rsidRPr="00A75AFB">
        <w:rPr>
          <w:rFonts w:eastAsia="Calibri"/>
          <w:b/>
          <w:u w:val="single"/>
          <w:lang w:val="en-US" w:eastAsia="en-US"/>
        </w:rPr>
        <w:t>0000-0002-3218-4591</w:t>
      </w:r>
    </w:p>
    <w:p w:rsidR="00DA5007" w:rsidRPr="00D31838" w:rsidRDefault="00DA5007" w:rsidP="00DA5007">
      <w:pPr>
        <w:rPr>
          <w:rFonts w:eastAsia="Calibri"/>
          <w:lang w:val="en-US"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985"/>
        <w:gridCol w:w="2296"/>
        <w:gridCol w:w="1560"/>
        <w:gridCol w:w="2239"/>
        <w:gridCol w:w="2013"/>
        <w:gridCol w:w="1389"/>
      </w:tblGrid>
      <w:tr w:rsidR="00DA5007" w:rsidRPr="00D31838" w:rsidTr="00507DF1">
        <w:tc>
          <w:tcPr>
            <w:tcW w:w="568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№ р/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ның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түрі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мақала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шолу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т.б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базалары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),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DOI</w:t>
            </w:r>
          </w:p>
        </w:tc>
        <w:tc>
          <w:tcPr>
            <w:tcW w:w="2296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Journal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Citation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Reports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Жорнал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Цитэйшэн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Репортс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импакт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-факторы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Web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of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Science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Core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Collection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(Веб оф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Сайенс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Кор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Коллекшн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базасында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индексі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A5007" w:rsidRPr="00D31838" w:rsidRDefault="00DA5007" w:rsidP="0015213C">
            <w:pPr>
              <w:ind w:left="-101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Scopus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Скопус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е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.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CiteScore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СайтСкор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процентилі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2013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Авторлардың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АЖТ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АЖТ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сызу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 w:rsidR="00192976" w:rsidRPr="00D31838" w:rsidRDefault="00DA5007" w:rsidP="002173DF">
            <w:pPr>
              <w:ind w:left="-106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ролі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тең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автор,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бірінші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автор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немесе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корреспон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денция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үшін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автор)</w:t>
            </w:r>
          </w:p>
        </w:tc>
      </w:tr>
      <w:tr w:rsidR="00DA5007" w:rsidRPr="00FF4AAE" w:rsidTr="00507DF1">
        <w:tc>
          <w:tcPr>
            <w:tcW w:w="568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A5007" w:rsidRPr="00FF4AAE" w:rsidRDefault="00DA5007" w:rsidP="00FF4AAE">
            <w:pPr>
              <w:ind w:left="-101"/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DA5007" w:rsidRPr="00FF4AAE" w:rsidRDefault="00DA5007" w:rsidP="00FF4AAE">
            <w:pPr>
              <w:ind w:left="-106"/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9</w:t>
            </w:r>
          </w:p>
        </w:tc>
      </w:tr>
      <w:tr w:rsidR="00D03560" w:rsidRPr="00D31838" w:rsidTr="00507DF1">
        <w:tc>
          <w:tcPr>
            <w:tcW w:w="568" w:type="dxa"/>
            <w:shd w:val="clear" w:color="auto" w:fill="auto"/>
          </w:tcPr>
          <w:p w:rsidR="00D03560" w:rsidRPr="00D31838" w:rsidRDefault="002A5E77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3560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Development of a Model for Soil Salinity Segmentation Based on Remote Sensing Data and Climate Parameters</w:t>
            </w: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Pr="00D31838" w:rsidRDefault="001972C7" w:rsidP="00D03560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03560" w:rsidRPr="003631F3" w:rsidRDefault="00D03560" w:rsidP="00D03560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proofErr w:type="spellStart"/>
            <w:r w:rsidRPr="003631F3">
              <w:rPr>
                <w:rFonts w:eastAsia="Calibri"/>
                <w:bCs/>
                <w:color w:val="000000"/>
                <w:spacing w:val="2"/>
              </w:rPr>
              <w:t>Ма</w:t>
            </w:r>
            <w:proofErr w:type="spellEnd"/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қала</w:t>
            </w:r>
          </w:p>
        </w:tc>
        <w:tc>
          <w:tcPr>
            <w:tcW w:w="1985" w:type="dxa"/>
            <w:shd w:val="clear" w:color="auto" w:fill="auto"/>
          </w:tcPr>
          <w:p w:rsidR="00F3610B" w:rsidRDefault="00D03560" w:rsidP="00F3610B">
            <w:pPr>
              <w:contextualSpacing/>
              <w:rPr>
                <w:color w:val="000000"/>
                <w:lang w:val="en-US"/>
              </w:rPr>
            </w:pPr>
            <w:r w:rsidRPr="009226A7">
              <w:rPr>
                <w:color w:val="000000"/>
                <w:lang w:val="en-US"/>
              </w:rPr>
              <w:t xml:space="preserve">Journal </w:t>
            </w:r>
            <w:r>
              <w:rPr>
                <w:color w:val="000000"/>
                <w:lang w:val="kk-KZ"/>
              </w:rPr>
              <w:t>-</w:t>
            </w:r>
            <w:r w:rsidR="00F3610B" w:rsidRPr="00551EBC">
              <w:rPr>
                <w:color w:val="000000"/>
                <w:lang w:val="en-US"/>
              </w:rPr>
              <w:t xml:space="preserve"> Algorithms 2025, 18, 285</w:t>
            </w:r>
          </w:p>
          <w:p w:rsidR="00F3610B" w:rsidRDefault="00F3610B" w:rsidP="00F3610B">
            <w:pPr>
              <w:rPr>
                <w:color w:val="000000"/>
                <w:lang w:val="en-US"/>
              </w:rPr>
            </w:pPr>
            <w:r w:rsidRPr="00FB5FA6">
              <w:rPr>
                <w:lang w:val="en-US"/>
              </w:rPr>
              <w:t>ISSN</w:t>
            </w:r>
            <w:r>
              <w:rPr>
                <w:lang w:val="kk-KZ"/>
              </w:rPr>
              <w:t xml:space="preserve"> </w:t>
            </w:r>
            <w:r w:rsidRPr="00FB5FA6">
              <w:rPr>
                <w:lang w:val="en-US"/>
              </w:rPr>
              <w:t>19994893</w:t>
            </w:r>
          </w:p>
          <w:p w:rsidR="00F3610B" w:rsidRDefault="008E52C5" w:rsidP="00F3610B">
            <w:pPr>
              <w:contextualSpacing/>
              <w:rPr>
                <w:color w:val="000000"/>
                <w:lang w:val="kk-KZ"/>
              </w:rPr>
            </w:pPr>
            <w:hyperlink r:id="rId27" w:history="1">
              <w:r w:rsidR="00F3610B" w:rsidRPr="008648E9">
                <w:rPr>
                  <w:rStyle w:val="a4"/>
                  <w:lang w:val="en-US"/>
                </w:rPr>
                <w:t>https://doi.org/10.3390/a18050285</w:t>
              </w:r>
            </w:hyperlink>
            <w:r w:rsidR="00F3610B">
              <w:rPr>
                <w:color w:val="000000"/>
                <w:lang w:val="kk-KZ"/>
              </w:rPr>
              <w:t xml:space="preserve"> </w:t>
            </w:r>
          </w:p>
          <w:p w:rsidR="00D03560" w:rsidRDefault="00D03560" w:rsidP="00D03560">
            <w:pPr>
              <w:contextualSpacing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  <w:p w:rsidR="00D03560" w:rsidRPr="00551EBC" w:rsidRDefault="00D03560" w:rsidP="00D03560">
            <w:pPr>
              <w:contextualSpacing/>
              <w:jc w:val="both"/>
              <w:rPr>
                <w:color w:val="000000"/>
                <w:lang w:val="kk-KZ"/>
              </w:rPr>
            </w:pPr>
          </w:p>
        </w:tc>
        <w:tc>
          <w:tcPr>
            <w:tcW w:w="2296" w:type="dxa"/>
            <w:shd w:val="clear" w:color="auto" w:fill="auto"/>
          </w:tcPr>
          <w:p w:rsidR="007B4183" w:rsidRPr="007B4183" w:rsidRDefault="007B4183" w:rsidP="007B4183">
            <w:pPr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7B4183">
              <w:rPr>
                <w:rFonts w:eastAsia="Calibri"/>
                <w:bCs/>
                <w:color w:val="000000"/>
                <w:spacing w:val="2"/>
                <w:lang w:val="en-US"/>
              </w:rPr>
              <w:t>Computer Science</w:t>
            </w:r>
          </w:p>
          <w:p w:rsidR="00D03560" w:rsidRPr="007B4183" w:rsidRDefault="007B4183" w:rsidP="007B4183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7B4183">
              <w:rPr>
                <w:rFonts w:eastAsia="Calibri"/>
                <w:bCs/>
                <w:color w:val="000000"/>
                <w:spacing w:val="2"/>
                <w:lang w:val="en-US"/>
              </w:rPr>
              <w:t xml:space="preserve">Computational 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(</w:t>
            </w:r>
            <w:r>
              <w:rPr>
                <w:rFonts w:eastAsia="Calibri"/>
                <w:bCs/>
                <w:color w:val="000000"/>
                <w:spacing w:val="2"/>
                <w:lang w:val="en-US"/>
              </w:rPr>
              <w:t>Q2)</w:t>
            </w:r>
          </w:p>
        </w:tc>
        <w:tc>
          <w:tcPr>
            <w:tcW w:w="1560" w:type="dxa"/>
            <w:shd w:val="clear" w:color="auto" w:fill="auto"/>
          </w:tcPr>
          <w:p w:rsidR="00D03560" w:rsidRPr="003B6885" w:rsidRDefault="003B6885" w:rsidP="00192976">
            <w:pPr>
              <w:jc w:val="center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ESCI</w:t>
            </w:r>
            <w:r w:rsidR="00192976"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(Web of Science)</w:t>
            </w:r>
          </w:p>
        </w:tc>
        <w:tc>
          <w:tcPr>
            <w:tcW w:w="2239" w:type="dxa"/>
            <w:shd w:val="clear" w:color="auto" w:fill="auto"/>
          </w:tcPr>
          <w:p w:rsidR="00192976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CiteScore 2024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4.5</w:t>
            </w:r>
          </w:p>
          <w:p w:rsidR="00192976" w:rsidRPr="00192976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Computer Science</w:t>
            </w:r>
          </w:p>
          <w:p w:rsidR="00D03560" w:rsidRPr="00192976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Computational (</w:t>
            </w:r>
            <w:r>
              <w:rPr>
                <w:rFonts w:eastAsia="Calibri"/>
                <w:bCs/>
                <w:color w:val="000000"/>
                <w:spacing w:val="2"/>
                <w:lang w:val="en-US"/>
              </w:rPr>
              <w:t>Q2)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.</w:t>
            </w:r>
          </w:p>
          <w:p w:rsidR="00192976" w:rsidRPr="00D03560" w:rsidRDefault="00192976" w:rsidP="00192976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Процентиль - 72</w:t>
            </w:r>
          </w:p>
        </w:tc>
        <w:tc>
          <w:tcPr>
            <w:tcW w:w="2013" w:type="dxa"/>
            <w:shd w:val="clear" w:color="auto" w:fill="auto"/>
          </w:tcPr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G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Abdikerimova</w:t>
            </w:r>
            <w:proofErr w:type="spellEnd"/>
          </w:p>
          <w:p w:rsidR="00192976" w:rsidRDefault="00D03560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D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Khamitova</w:t>
            </w:r>
            <w:proofErr w:type="spellEnd"/>
            <w:r w:rsidRPr="00FF4AAE">
              <w:rPr>
                <w:color w:val="000000"/>
                <w:sz w:val="23"/>
                <w:szCs w:val="23"/>
                <w:lang w:val="kk-KZ"/>
              </w:rPr>
              <w:t>,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 </w:t>
            </w:r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A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Kassymova</w:t>
            </w:r>
            <w:proofErr w:type="spellEnd"/>
            <w:r w:rsidRPr="00FF4AAE">
              <w:rPr>
                <w:color w:val="000000"/>
                <w:sz w:val="23"/>
                <w:szCs w:val="23"/>
                <w:lang w:val="kk-KZ"/>
              </w:rPr>
              <w:t>,</w:t>
            </w:r>
          </w:p>
          <w:p w:rsidR="00D03560" w:rsidRPr="00FF4AAE" w:rsidRDefault="00FF4AAE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A</w:t>
            </w:r>
            <w:r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Bissengaliyeva</w:t>
            </w:r>
            <w:proofErr w:type="spellEnd"/>
            <w:r w:rsidR="00201580">
              <w:rPr>
                <w:color w:val="000000"/>
                <w:sz w:val="23"/>
                <w:szCs w:val="23"/>
                <w:lang w:val="kk-KZ"/>
              </w:rPr>
              <w:t xml:space="preserve"> </w:t>
            </w:r>
            <w:r w:rsidR="00D03560" w:rsidRPr="00FF4AAE">
              <w:rPr>
                <w:color w:val="000000"/>
                <w:sz w:val="23"/>
                <w:szCs w:val="23"/>
                <w:lang w:val="en-US"/>
              </w:rPr>
              <w:t>G</w:t>
            </w:r>
            <w:r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Nurova</w:t>
            </w:r>
            <w:proofErr w:type="spellEnd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,</w:t>
            </w:r>
          </w:p>
          <w:p w:rsidR="00D03560" w:rsidRPr="00FF4AAE" w:rsidRDefault="00507DF1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М.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Aitimov</w:t>
            </w:r>
            <w:proofErr w:type="spellEnd"/>
            <w:r w:rsidR="00D03560" w:rsidRPr="00FF4AAE">
              <w:rPr>
                <w:color w:val="000000"/>
                <w:sz w:val="23"/>
                <w:szCs w:val="23"/>
                <w:lang w:val="en-US"/>
              </w:rPr>
              <w:t xml:space="preserve">, </w:t>
            </w:r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Y</w:t>
            </w:r>
            <w:r w:rsid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Shynbergenov</w:t>
            </w:r>
            <w:proofErr w:type="spellEnd"/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M</w:t>
            </w:r>
            <w:r w:rsid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Yessenova</w:t>
            </w:r>
            <w:proofErr w:type="spellEnd"/>
          </w:p>
          <w:p w:rsidR="00D03560" w:rsidRPr="00192976" w:rsidRDefault="00D03560" w:rsidP="00507DF1">
            <w:pPr>
              <w:contextualSpacing/>
              <w:rPr>
                <w:b/>
                <w:color w:val="000000"/>
                <w:sz w:val="23"/>
                <w:szCs w:val="23"/>
                <w:u w:val="single"/>
                <w:lang w:val="en-US"/>
              </w:rPr>
            </w:pPr>
            <w:r w:rsidRPr="00192976">
              <w:rPr>
                <w:b/>
                <w:color w:val="000000"/>
                <w:sz w:val="23"/>
                <w:szCs w:val="23"/>
                <w:u w:val="single"/>
                <w:lang w:val="en-US"/>
              </w:rPr>
              <w:t>R</w:t>
            </w:r>
            <w:r w:rsidR="00507DF1" w:rsidRPr="00192976">
              <w:rPr>
                <w:b/>
                <w:color w:val="000000"/>
                <w:sz w:val="23"/>
                <w:szCs w:val="23"/>
                <w:u w:val="single"/>
                <w:lang w:val="kk-KZ"/>
              </w:rPr>
              <w:t>.</w:t>
            </w:r>
            <w:proofErr w:type="spellStart"/>
            <w:r w:rsidRPr="00192976">
              <w:rPr>
                <w:b/>
                <w:color w:val="000000"/>
                <w:sz w:val="23"/>
                <w:szCs w:val="23"/>
                <w:u w:val="single"/>
                <w:lang w:val="en-US"/>
              </w:rPr>
              <w:t>Bekbayeva</w:t>
            </w:r>
            <w:proofErr w:type="spellEnd"/>
          </w:p>
          <w:p w:rsid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  <w:p w:rsid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  <w:p w:rsidR="00507DF1" w:rsidRP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:rsidR="00D03560" w:rsidRPr="00D31838" w:rsidRDefault="00D03560" w:rsidP="00D03560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tr w:rsidR="00D03560" w:rsidRPr="00D31838" w:rsidTr="00507DF1">
        <w:tc>
          <w:tcPr>
            <w:tcW w:w="568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03560" w:rsidRPr="00D31838" w:rsidRDefault="00D03560" w:rsidP="00D03560">
            <w:pPr>
              <w:ind w:left="-101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D03560" w:rsidRPr="00D31838" w:rsidRDefault="00D03560" w:rsidP="00D03560">
            <w:pPr>
              <w:ind w:left="-106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2173DF" w:rsidRPr="002173DF" w:rsidTr="00507DF1">
        <w:tc>
          <w:tcPr>
            <w:tcW w:w="568" w:type="dxa"/>
            <w:shd w:val="clear" w:color="auto" w:fill="auto"/>
          </w:tcPr>
          <w:p w:rsidR="002173DF" w:rsidRPr="00D31838" w:rsidRDefault="002173DF" w:rsidP="002173D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73DF" w:rsidRPr="00551EBC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FB5FA6">
              <w:rPr>
                <w:color w:val="000000"/>
                <w:lang w:val="en-US"/>
              </w:rPr>
              <w:t xml:space="preserve">Fermentation of Sugar Beet Pulp by E. coli for Enhanced </w:t>
            </w:r>
            <w:proofErr w:type="spellStart"/>
            <w:r w:rsidRPr="00FB5FA6">
              <w:rPr>
                <w:color w:val="000000"/>
                <w:lang w:val="en-US"/>
              </w:rPr>
              <w:t>Biohydrogen</w:t>
            </w:r>
            <w:proofErr w:type="spellEnd"/>
            <w:r w:rsidRPr="00FB5FA6">
              <w:rPr>
                <w:color w:val="000000"/>
                <w:lang w:val="en-US"/>
              </w:rPr>
              <w:t xml:space="preserve"> and Biomass Production</w:t>
            </w:r>
          </w:p>
        </w:tc>
        <w:tc>
          <w:tcPr>
            <w:tcW w:w="1276" w:type="dxa"/>
            <w:shd w:val="clear" w:color="auto" w:fill="auto"/>
          </w:tcPr>
          <w:p w:rsidR="002173DF" w:rsidRPr="003631F3" w:rsidRDefault="002173DF" w:rsidP="002173DF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proofErr w:type="spellStart"/>
            <w:r w:rsidRPr="003631F3">
              <w:rPr>
                <w:rFonts w:eastAsia="Calibri"/>
                <w:bCs/>
                <w:color w:val="000000"/>
                <w:spacing w:val="2"/>
              </w:rPr>
              <w:t>Ма</w:t>
            </w:r>
            <w:proofErr w:type="spellEnd"/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қала</w:t>
            </w:r>
          </w:p>
        </w:tc>
        <w:tc>
          <w:tcPr>
            <w:tcW w:w="1985" w:type="dxa"/>
            <w:shd w:val="clear" w:color="auto" w:fill="auto"/>
          </w:tcPr>
          <w:p w:rsidR="002173DF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E634E5">
              <w:rPr>
                <w:color w:val="000000"/>
                <w:lang w:val="en-US"/>
              </w:rPr>
              <w:t xml:space="preserve">Energies 2025, 18(10), 2648; </w:t>
            </w:r>
          </w:p>
          <w:p w:rsidR="002173DF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2D7CFF">
              <w:rPr>
                <w:color w:val="000000"/>
                <w:lang w:val="en-US"/>
              </w:rPr>
              <w:t>ISSN</w:t>
            </w:r>
            <w:r>
              <w:rPr>
                <w:color w:val="000000"/>
                <w:lang w:val="en-US"/>
              </w:rPr>
              <w:t xml:space="preserve"> </w:t>
            </w:r>
            <w:r w:rsidRPr="002D7CFF">
              <w:rPr>
                <w:color w:val="000000"/>
                <w:lang w:val="en-US"/>
              </w:rPr>
              <w:t>19961073</w:t>
            </w:r>
          </w:p>
          <w:p w:rsidR="002173DF" w:rsidRPr="00E634E5" w:rsidRDefault="002173DF" w:rsidP="002173DF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DOI:</w:t>
            </w:r>
            <w:hyperlink r:id="rId28" w:history="1">
              <w:r w:rsidRPr="002D38BE">
                <w:rPr>
                  <w:rStyle w:val="a4"/>
                  <w:lang w:val="en-US"/>
                </w:rPr>
                <w:t>https</w:t>
              </w:r>
              <w:proofErr w:type="spellEnd"/>
              <w:r w:rsidRPr="002D38BE">
                <w:rPr>
                  <w:rStyle w:val="a4"/>
                  <w:lang w:val="en-US"/>
                </w:rPr>
                <w:t>://doi.org/10.3390/en18102648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2173DF" w:rsidRPr="006A3D07" w:rsidRDefault="002173DF" w:rsidP="002173DF">
            <w:pPr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6A3D07">
              <w:rPr>
                <w:rFonts w:eastAsia="Calibri"/>
                <w:bCs/>
                <w:color w:val="000000"/>
                <w:spacing w:val="2"/>
                <w:lang w:val="kk-KZ"/>
              </w:rPr>
              <w:t>Engineering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-</w:t>
            </w:r>
          </w:p>
          <w:p w:rsidR="002173DF" w:rsidRPr="00A40AEB" w:rsidRDefault="002173DF" w:rsidP="002173DF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6A3D07">
              <w:rPr>
                <w:rFonts w:eastAsia="Calibri"/>
                <w:bCs/>
                <w:color w:val="000000"/>
                <w:spacing w:val="2"/>
                <w:lang w:val="kk-KZ"/>
              </w:rPr>
              <w:t>Electrical and Electronic Engineering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(</w:t>
            </w:r>
            <w:r>
              <w:rPr>
                <w:rFonts w:eastAsia="Calibri"/>
                <w:bCs/>
                <w:color w:val="000000"/>
                <w:spacing w:val="2"/>
                <w:lang w:val="en-US"/>
              </w:rPr>
              <w:t>Q1)</w:t>
            </w:r>
          </w:p>
        </w:tc>
        <w:tc>
          <w:tcPr>
            <w:tcW w:w="1560" w:type="dxa"/>
            <w:shd w:val="clear" w:color="auto" w:fill="auto"/>
          </w:tcPr>
          <w:p w:rsidR="002173DF" w:rsidRPr="000F6AB5" w:rsidRDefault="002173DF" w:rsidP="002173DF">
            <w:pPr>
              <w:rPr>
                <w:rFonts w:eastAsia="Calibri"/>
                <w:bCs/>
                <w:color w:val="000000"/>
                <w:spacing w:val="2"/>
                <w:highlight w:val="yellow"/>
                <w:lang w:val="en-US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en-US"/>
              </w:rPr>
              <w:t>SCIE (Web of Science)</w:t>
            </w:r>
          </w:p>
        </w:tc>
        <w:tc>
          <w:tcPr>
            <w:tcW w:w="2239" w:type="dxa"/>
            <w:shd w:val="clear" w:color="auto" w:fill="auto"/>
          </w:tcPr>
          <w:p w:rsidR="002173DF" w:rsidRDefault="002173DF" w:rsidP="002173DF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CiteScore 2024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7.3</w:t>
            </w:r>
          </w:p>
          <w:p w:rsidR="002173DF" w:rsidRPr="00D03560" w:rsidRDefault="002173DF" w:rsidP="002173DF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Electrical and Electronic Engineering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ab/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(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Q1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). Процентиль -</w:t>
            </w:r>
            <w:r w:rsidRPr="00192976">
              <w:rPr>
                <w:rFonts w:eastAsia="Calibri"/>
                <w:bCs/>
                <w:color w:val="000000"/>
                <w:spacing w:val="2"/>
                <w:lang w:val="kk-KZ"/>
              </w:rPr>
              <w:t>82</w:t>
            </w:r>
          </w:p>
        </w:tc>
        <w:tc>
          <w:tcPr>
            <w:tcW w:w="2013" w:type="dxa"/>
            <w:shd w:val="clear" w:color="auto" w:fill="auto"/>
          </w:tcPr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G. Mikoyan</w:t>
            </w:r>
          </w:p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L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 xml:space="preserve"> Vanyan</w:t>
            </w:r>
          </w:p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A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 xml:space="preserve"> Toleugazykyzy </w:t>
            </w:r>
            <w:r w:rsidRPr="002173DF">
              <w:rPr>
                <w:b/>
                <w:color w:val="000000"/>
                <w:u w:val="single"/>
                <w:lang w:val="kk-KZ"/>
              </w:rPr>
              <w:t>R.Bekbayeva</w:t>
            </w:r>
          </w:p>
          <w:p w:rsidR="002173DF" w:rsidRPr="00E634E5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>
              <w:rPr>
                <w:color w:val="000000"/>
                <w:lang w:val="kk-KZ"/>
              </w:rPr>
              <w:t>.Baichiyev</w:t>
            </w:r>
          </w:p>
          <w:p w:rsidR="002173DF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Bekbayev</w:t>
            </w:r>
          </w:p>
          <w:p w:rsidR="002173DF" w:rsidRPr="00E634E5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E634E5">
              <w:rPr>
                <w:color w:val="000000"/>
                <w:lang w:val="kk-KZ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E634E5">
              <w:rPr>
                <w:color w:val="000000"/>
                <w:lang w:val="kk-KZ"/>
              </w:rPr>
              <w:t>Trchounian</w:t>
            </w:r>
          </w:p>
        </w:tc>
        <w:tc>
          <w:tcPr>
            <w:tcW w:w="1389" w:type="dxa"/>
            <w:shd w:val="clear" w:color="auto" w:fill="auto"/>
          </w:tcPr>
          <w:p w:rsidR="002173DF" w:rsidRPr="00D31838" w:rsidRDefault="002173DF" w:rsidP="002173DF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tr w:rsidR="002173DF" w:rsidRPr="00D31838" w:rsidTr="00507DF1">
        <w:tc>
          <w:tcPr>
            <w:tcW w:w="568" w:type="dxa"/>
            <w:shd w:val="clear" w:color="auto" w:fill="auto"/>
          </w:tcPr>
          <w:p w:rsidR="002173DF" w:rsidRPr="00D31838" w:rsidRDefault="002173DF" w:rsidP="002173DF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173DF" w:rsidRPr="00D31838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Use of Hydrogen-Rich Solvent and Principal Component Analysis Improves the Recovery of Phytochemicals from Grape Wastes</w:t>
            </w:r>
          </w:p>
        </w:tc>
        <w:tc>
          <w:tcPr>
            <w:tcW w:w="1276" w:type="dxa"/>
            <w:shd w:val="clear" w:color="auto" w:fill="auto"/>
          </w:tcPr>
          <w:p w:rsidR="002173DF" w:rsidRPr="00D31838" w:rsidRDefault="002173DF" w:rsidP="002173DF">
            <w:pPr>
              <w:jc w:val="center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shd w:val="clear" w:color="auto" w:fill="auto"/>
          </w:tcPr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Journal of Agriculture and Food Research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Available online 17 May 2025, 102033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S2666-1543(25)00404-1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E-ISSN:2666-1543</w:t>
            </w:r>
          </w:p>
          <w:p w:rsidR="002173DF" w:rsidRPr="003631F3" w:rsidRDefault="002173DF" w:rsidP="002173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kk-KZ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 xml:space="preserve">DOI: </w:t>
            </w:r>
            <w:hyperlink r:id="rId29" w:history="1">
              <w:r w:rsidRPr="008648E9">
                <w:rPr>
                  <w:rStyle w:val="a4"/>
                  <w:rFonts w:eastAsia="Calibri"/>
                  <w:lang w:val="en-US"/>
                </w:rPr>
                <w:t>https://doi.org/10.1016/j.jafr.2025.102033</w:t>
              </w:r>
            </w:hyperlink>
            <w:r>
              <w:rPr>
                <w:rFonts w:eastAsia="Calibri"/>
                <w:color w:val="000000"/>
                <w:lang w:val="kk-KZ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2173DF" w:rsidRPr="00A40AEB" w:rsidRDefault="002173DF" w:rsidP="002173DF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Agricultural and Biol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ogical Sciences (miscellaneous) (</w:t>
            </w: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Q1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)</w:t>
            </w:r>
            <w:r w:rsidR="00603086">
              <w:rPr>
                <w:rFonts w:eastAsia="Calibri"/>
                <w:bCs/>
                <w:color w:val="000000"/>
                <w:spacing w:val="2"/>
                <w:lang w:val="kk-KZ"/>
              </w:rPr>
              <w:tab/>
              <w:t>93</w:t>
            </w:r>
          </w:p>
        </w:tc>
        <w:tc>
          <w:tcPr>
            <w:tcW w:w="1560" w:type="dxa"/>
            <w:shd w:val="clear" w:color="auto" w:fill="auto"/>
          </w:tcPr>
          <w:p w:rsidR="002173DF" w:rsidRPr="00603086" w:rsidRDefault="00603086" w:rsidP="00603086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603086"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</w:p>
        </w:tc>
        <w:tc>
          <w:tcPr>
            <w:tcW w:w="2239" w:type="dxa"/>
            <w:shd w:val="clear" w:color="auto" w:fill="auto"/>
          </w:tcPr>
          <w:p w:rsidR="002173DF" w:rsidRDefault="00603086" w:rsidP="002173DF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603086">
              <w:rPr>
                <w:rFonts w:eastAsia="Calibri"/>
                <w:bCs/>
                <w:color w:val="000000"/>
                <w:spacing w:val="2"/>
                <w:lang w:val="kk-KZ"/>
              </w:rPr>
              <w:t>CiteScore 2024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-</w:t>
            </w:r>
            <w:r w:rsidRPr="00603086">
              <w:rPr>
                <w:rFonts w:eastAsia="Calibri"/>
                <w:bCs/>
                <w:color w:val="000000"/>
                <w:spacing w:val="2"/>
                <w:lang w:val="kk-KZ"/>
              </w:rPr>
              <w:t>7.5</w:t>
            </w:r>
          </w:p>
          <w:p w:rsidR="00603086" w:rsidRDefault="00603086" w:rsidP="002173DF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Agricultural and Biol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ogical Sciences (miscellaneous) (</w:t>
            </w:r>
            <w:r w:rsidRPr="002173DF">
              <w:rPr>
                <w:rFonts w:eastAsia="Calibri"/>
                <w:bCs/>
                <w:color w:val="000000"/>
                <w:spacing w:val="2"/>
                <w:lang w:val="kk-KZ"/>
              </w:rPr>
              <w:t>Q1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)</w:t>
            </w:r>
          </w:p>
          <w:p w:rsidR="00603086" w:rsidRPr="00D03560" w:rsidRDefault="00603086" w:rsidP="00603086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Процентиль -93</w:t>
            </w:r>
          </w:p>
        </w:tc>
        <w:tc>
          <w:tcPr>
            <w:tcW w:w="2013" w:type="dxa"/>
            <w:shd w:val="clear" w:color="auto" w:fill="auto"/>
          </w:tcPr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T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Engin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Çiğdem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E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Kavrut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en-US"/>
              </w:rPr>
              <w:t xml:space="preserve"> Tan</w:t>
            </w:r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D</w:t>
            </w:r>
            <w:r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Alwazeer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Bekbayev</w:t>
            </w:r>
            <w:proofErr w:type="spellEnd"/>
          </w:p>
          <w:p w:rsidR="002173DF" w:rsidRPr="00507DF1" w:rsidRDefault="002173DF" w:rsidP="002173DF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507DF1">
              <w:rPr>
                <w:color w:val="000000"/>
                <w:sz w:val="23"/>
                <w:szCs w:val="23"/>
                <w:lang w:val="en-US"/>
              </w:rPr>
              <w:t>A</w:t>
            </w:r>
            <w:r w:rsidRP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>
              <w:rPr>
                <w:color w:val="000000"/>
                <w:sz w:val="23"/>
                <w:szCs w:val="23"/>
                <w:lang w:val="en-US"/>
              </w:rPr>
              <w:t>Toleugazykyzy</w:t>
            </w:r>
            <w:proofErr w:type="spellEnd"/>
          </w:p>
          <w:p w:rsidR="002173DF" w:rsidRPr="00873DBB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B</w:t>
            </w:r>
            <w:r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Bolkenov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2173DF" w:rsidRPr="002173DF" w:rsidRDefault="002173DF" w:rsidP="002173DF">
            <w:pPr>
              <w:contextualSpacing/>
              <w:rPr>
                <w:b/>
                <w:color w:val="000000"/>
                <w:u w:val="single"/>
                <w:lang w:val="en-US"/>
              </w:rPr>
            </w:pPr>
            <w:r w:rsidRPr="002173DF">
              <w:rPr>
                <w:b/>
                <w:color w:val="000000"/>
                <w:u w:val="single"/>
                <w:lang w:val="en-US"/>
              </w:rPr>
              <w:t>R</w:t>
            </w:r>
            <w:r w:rsidRPr="002173DF">
              <w:rPr>
                <w:b/>
                <w:color w:val="000000"/>
                <w:u w:val="single"/>
                <w:lang w:val="kk-KZ"/>
              </w:rPr>
              <w:t>.</w:t>
            </w:r>
            <w:proofErr w:type="spellStart"/>
            <w:r w:rsidRPr="002173DF">
              <w:rPr>
                <w:b/>
                <w:color w:val="000000"/>
                <w:u w:val="single"/>
                <w:lang w:val="en-US"/>
              </w:rPr>
              <w:t>Bekbayeva</w:t>
            </w:r>
            <w:proofErr w:type="spellEnd"/>
            <w:r w:rsidRPr="002173DF">
              <w:rPr>
                <w:b/>
                <w:color w:val="000000"/>
                <w:u w:val="single"/>
                <w:lang w:val="en-US"/>
              </w:rPr>
              <w:t xml:space="preserve"> </w:t>
            </w:r>
          </w:p>
          <w:p w:rsidR="002173DF" w:rsidRPr="00D31838" w:rsidRDefault="002173DF" w:rsidP="002173DF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Baichiyeva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2173DF" w:rsidRPr="00D31838" w:rsidRDefault="002173DF" w:rsidP="002173DF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bookmarkEnd w:id="1"/>
    </w:tbl>
    <w:p w:rsidR="00DA5007" w:rsidRPr="00D31838" w:rsidRDefault="00DA5007" w:rsidP="00DA5007">
      <w:pPr>
        <w:rPr>
          <w:lang w:val="kk-KZ"/>
        </w:rPr>
      </w:pPr>
    </w:p>
    <w:p w:rsidR="00DA5007" w:rsidRPr="00D31838" w:rsidRDefault="00DA5007" w:rsidP="00DA5007">
      <w:pPr>
        <w:jc w:val="center"/>
        <w:rPr>
          <w:b/>
          <w:lang w:val="kk-KZ"/>
        </w:rPr>
      </w:pPr>
    </w:p>
    <w:p w:rsidR="00DA5007" w:rsidRPr="00D31838" w:rsidRDefault="00DA5007" w:rsidP="00DA5007">
      <w:pPr>
        <w:jc w:val="center"/>
        <w:rPr>
          <w:b/>
          <w:lang w:val="kk-KZ"/>
        </w:rPr>
      </w:pPr>
    </w:p>
    <w:p w:rsidR="00DA5007" w:rsidRPr="00D31838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0A4BF9" w:rsidRPr="00D31838" w:rsidRDefault="000A4BF9"/>
    <w:sectPr w:rsidR="000A4BF9" w:rsidRPr="00D31838" w:rsidSect="004C1DC0">
      <w:footerReference w:type="default" r:id="rId30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63" w:rsidRDefault="00D11663">
      <w:r>
        <w:separator/>
      </w:r>
    </w:p>
  </w:endnote>
  <w:endnote w:type="continuationSeparator" w:id="0">
    <w:p w:rsidR="00D11663" w:rsidRDefault="00D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C5" w:rsidRDefault="008E52C5" w:rsidP="0015213C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 w:rsidRPr="00DE2B1B">
      <w:rPr>
        <w:b/>
        <w:sz w:val="24"/>
        <w:szCs w:val="24"/>
        <w:lang w:val="kk-KZ"/>
      </w:rPr>
      <w:t xml:space="preserve">Басқарма төрағасы </w:t>
    </w:r>
    <w:r>
      <w:rPr>
        <w:b/>
        <w:sz w:val="24"/>
        <w:szCs w:val="24"/>
        <w:lang w:val="kk-KZ"/>
      </w:rPr>
      <w:t>–</w:t>
    </w:r>
    <w:r w:rsidRPr="00DE2B1B">
      <w:rPr>
        <w:b/>
        <w:sz w:val="24"/>
        <w:szCs w:val="24"/>
        <w:lang w:val="kk-KZ"/>
      </w:rPr>
      <w:t xml:space="preserve"> Ректор</w:t>
    </w:r>
    <w:r>
      <w:rPr>
        <w:b/>
        <w:sz w:val="24"/>
        <w:szCs w:val="24"/>
        <w:lang w:val="kk-KZ"/>
      </w:rPr>
      <w:t xml:space="preserve">                                          </w:t>
    </w:r>
    <w:r w:rsidRPr="008A65C1">
      <w:rPr>
        <w:b/>
        <w:sz w:val="24"/>
        <w:szCs w:val="24"/>
        <w:lang w:val="kk-KZ"/>
      </w:rPr>
      <w:t>Д. Орынбеков</w:t>
    </w:r>
  </w:p>
  <w:p w:rsidR="008E52C5" w:rsidRPr="00DE2B1B" w:rsidRDefault="008E52C5" w:rsidP="0015213C">
    <w:pPr>
      <w:pStyle w:val="a5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:rsidR="008E52C5" w:rsidRDefault="008E52C5" w:rsidP="0015213C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</w:t>
    </w:r>
    <w:r>
      <w:rPr>
        <w:b/>
        <w:sz w:val="24"/>
        <w:szCs w:val="24"/>
        <w:lang w:val="kk-KZ"/>
      </w:rPr>
      <w:t xml:space="preserve">Ғалым-хатшы       </w:t>
    </w:r>
    <w:r>
      <w:rPr>
        <w:b/>
        <w:sz w:val="24"/>
        <w:szCs w:val="24"/>
        <w:lang w:val="kk-KZ"/>
      </w:rPr>
      <w:tab/>
      <w:t xml:space="preserve">                                                             Н. Есенгулова</w:t>
    </w:r>
  </w:p>
  <w:p w:rsidR="008E52C5" w:rsidRDefault="008E52C5" w:rsidP="0015213C">
    <w:pPr>
      <w:pStyle w:val="a5"/>
      <w:jc w:val="center"/>
      <w:rPr>
        <w:b/>
        <w:sz w:val="24"/>
        <w:szCs w:val="24"/>
        <w:lang w:val="kk-KZ"/>
      </w:rPr>
    </w:pPr>
  </w:p>
  <w:p w:rsidR="008E52C5" w:rsidRPr="00F978C4" w:rsidRDefault="008E52C5" w:rsidP="0015213C">
    <w:pPr>
      <w:pStyle w:val="a5"/>
      <w:tabs>
        <w:tab w:val="center" w:pos="7852"/>
        <w:tab w:val="left" w:pos="13860"/>
      </w:tabs>
      <w:rPr>
        <w:lang w:val="kk-KZ"/>
      </w:rPr>
    </w:pPr>
    <w:r>
      <w:rPr>
        <w:b/>
        <w:sz w:val="24"/>
        <w:szCs w:val="24"/>
        <w:lang w:val="kk-KZ"/>
      </w:rPr>
      <w:tab/>
      <w:t xml:space="preserve">                       </w:t>
    </w:r>
    <w:r w:rsidRPr="008A65C1">
      <w:rPr>
        <w:b/>
        <w:sz w:val="24"/>
        <w:szCs w:val="24"/>
        <w:lang w:val="kk-KZ"/>
      </w:rPr>
      <w:t>Ізденуші</w:t>
    </w:r>
    <w:r w:rsidRPr="008A65C1">
      <w:rPr>
        <w:b/>
        <w:sz w:val="24"/>
        <w:szCs w:val="24"/>
        <w:lang w:val="kk-KZ"/>
      </w:rPr>
      <w:tab/>
      <w:t xml:space="preserve">                                      </w:t>
    </w:r>
    <w:r>
      <w:rPr>
        <w:b/>
        <w:sz w:val="24"/>
        <w:szCs w:val="24"/>
        <w:lang w:val="kk-KZ"/>
      </w:rPr>
      <w:t xml:space="preserve">                                         Р. Бекбаева</w:t>
    </w:r>
    <w:r w:rsidRPr="008A65C1">
      <w:rPr>
        <w:b/>
        <w:sz w:val="24"/>
        <w:szCs w:val="24"/>
        <w:lang w:val="kk-KZ"/>
      </w:rPr>
      <w:t xml:space="preserve">                              </w:t>
    </w:r>
    <w:r>
      <w:rPr>
        <w:b/>
        <w:sz w:val="24"/>
        <w:szCs w:val="24"/>
        <w:lang w:val="kk-KZ"/>
      </w:rPr>
      <w:t xml:space="preserve">    </w:t>
    </w:r>
    <w:r w:rsidRPr="008A65C1">
      <w:rPr>
        <w:b/>
        <w:sz w:val="24"/>
        <w:szCs w:val="24"/>
        <w:lang w:val="kk-KZ"/>
      </w:rPr>
      <w:t xml:space="preserve">       </w:t>
    </w:r>
  </w:p>
  <w:p w:rsidR="008E52C5" w:rsidRPr="00973566" w:rsidRDefault="008E52C5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63" w:rsidRDefault="00D11663">
      <w:r>
        <w:separator/>
      </w:r>
    </w:p>
  </w:footnote>
  <w:footnote w:type="continuationSeparator" w:id="0">
    <w:p w:rsidR="00D11663" w:rsidRDefault="00D1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07"/>
    <w:rsid w:val="000958F1"/>
    <w:rsid w:val="000A4BF9"/>
    <w:rsid w:val="000F6122"/>
    <w:rsid w:val="000F6AB5"/>
    <w:rsid w:val="00145F27"/>
    <w:rsid w:val="0015213C"/>
    <w:rsid w:val="00192976"/>
    <w:rsid w:val="001972C7"/>
    <w:rsid w:val="001C69EF"/>
    <w:rsid w:val="001C7BD2"/>
    <w:rsid w:val="00201580"/>
    <w:rsid w:val="002173DF"/>
    <w:rsid w:val="00251E7B"/>
    <w:rsid w:val="00293B9D"/>
    <w:rsid w:val="002A2AD3"/>
    <w:rsid w:val="002A5E77"/>
    <w:rsid w:val="002B1551"/>
    <w:rsid w:val="002D7CFF"/>
    <w:rsid w:val="00304708"/>
    <w:rsid w:val="0030543B"/>
    <w:rsid w:val="00305F4C"/>
    <w:rsid w:val="00326AED"/>
    <w:rsid w:val="00347C2D"/>
    <w:rsid w:val="00362A91"/>
    <w:rsid w:val="003631F3"/>
    <w:rsid w:val="00377D48"/>
    <w:rsid w:val="003B3F34"/>
    <w:rsid w:val="003B6885"/>
    <w:rsid w:val="003E6EFB"/>
    <w:rsid w:val="00423919"/>
    <w:rsid w:val="004314D4"/>
    <w:rsid w:val="0044414D"/>
    <w:rsid w:val="00472C0F"/>
    <w:rsid w:val="004C1DC0"/>
    <w:rsid w:val="004D1CCD"/>
    <w:rsid w:val="004D5C8E"/>
    <w:rsid w:val="00507DF1"/>
    <w:rsid w:val="00551EBC"/>
    <w:rsid w:val="00597FE5"/>
    <w:rsid w:val="005D5B42"/>
    <w:rsid w:val="00603086"/>
    <w:rsid w:val="0061543B"/>
    <w:rsid w:val="006A3D07"/>
    <w:rsid w:val="006A5697"/>
    <w:rsid w:val="00723CA8"/>
    <w:rsid w:val="00731D6D"/>
    <w:rsid w:val="007B4183"/>
    <w:rsid w:val="007C4DF4"/>
    <w:rsid w:val="00873DBB"/>
    <w:rsid w:val="008D7F62"/>
    <w:rsid w:val="008E52C5"/>
    <w:rsid w:val="009226A7"/>
    <w:rsid w:val="00973566"/>
    <w:rsid w:val="009957EE"/>
    <w:rsid w:val="009960CE"/>
    <w:rsid w:val="009E42F8"/>
    <w:rsid w:val="00A054F8"/>
    <w:rsid w:val="00A40AEB"/>
    <w:rsid w:val="00A75AFB"/>
    <w:rsid w:val="00AB2A37"/>
    <w:rsid w:val="00AC13B3"/>
    <w:rsid w:val="00AE1149"/>
    <w:rsid w:val="00AF576A"/>
    <w:rsid w:val="00B0734D"/>
    <w:rsid w:val="00B110D9"/>
    <w:rsid w:val="00B252F7"/>
    <w:rsid w:val="00B27032"/>
    <w:rsid w:val="00B45C4D"/>
    <w:rsid w:val="00B47608"/>
    <w:rsid w:val="00B80563"/>
    <w:rsid w:val="00BC2E7B"/>
    <w:rsid w:val="00BD4D64"/>
    <w:rsid w:val="00C17118"/>
    <w:rsid w:val="00C2642E"/>
    <w:rsid w:val="00C8299C"/>
    <w:rsid w:val="00CA616B"/>
    <w:rsid w:val="00CB6D68"/>
    <w:rsid w:val="00CF6434"/>
    <w:rsid w:val="00D01F85"/>
    <w:rsid w:val="00D03560"/>
    <w:rsid w:val="00D11663"/>
    <w:rsid w:val="00D31838"/>
    <w:rsid w:val="00D550DB"/>
    <w:rsid w:val="00D82323"/>
    <w:rsid w:val="00DA5007"/>
    <w:rsid w:val="00DE1B35"/>
    <w:rsid w:val="00E634E5"/>
    <w:rsid w:val="00E65AD2"/>
    <w:rsid w:val="00EE02CC"/>
    <w:rsid w:val="00F0447F"/>
    <w:rsid w:val="00F145D2"/>
    <w:rsid w:val="00F1562A"/>
    <w:rsid w:val="00F16538"/>
    <w:rsid w:val="00F3610B"/>
    <w:rsid w:val="00FB5FA6"/>
    <w:rsid w:val="00FC6C9E"/>
    <w:rsid w:val="00FC6F9D"/>
    <w:rsid w:val="00FE58B9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553D"/>
  <w15:chartTrackingRefBased/>
  <w15:docId w15:val="{3ACBA38B-6378-4A4B-AD87-DDE54C3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122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5007"/>
    <w:rPr>
      <w:b/>
      <w:bCs/>
    </w:rPr>
  </w:style>
  <w:style w:type="character" w:styleId="a4">
    <w:name w:val="Hyperlink"/>
    <w:unhideWhenUsed/>
    <w:rsid w:val="00DA5007"/>
    <w:rPr>
      <w:color w:val="0000FF"/>
      <w:u w:val="single"/>
    </w:rPr>
  </w:style>
  <w:style w:type="paragraph" w:customStyle="1" w:styleId="Normal0">
    <w:name w:val="Normal_0"/>
    <w:rsid w:val="00DA50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A50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A5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A500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typography-modulelvnit">
    <w:name w:val="typography-module__lvnit"/>
    <w:rsid w:val="00DA5007"/>
  </w:style>
  <w:style w:type="character" w:customStyle="1" w:styleId="markedcontent">
    <w:name w:val="markedcontent"/>
    <w:rsid w:val="00DA5007"/>
  </w:style>
  <w:style w:type="paragraph" w:styleId="a7">
    <w:name w:val="header"/>
    <w:basedOn w:val="a"/>
    <w:link w:val="a8"/>
    <w:uiPriority w:val="99"/>
    <w:unhideWhenUsed/>
    <w:rsid w:val="0097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3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61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0F6122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F6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1562A"/>
    <w:pPr>
      <w:ind w:left="720"/>
      <w:contextualSpacing/>
    </w:pPr>
    <w:rPr>
      <w:rFonts w:ascii="Calibri" w:eastAsia="Calibri" w:hAnsi="Calibri"/>
      <w:lang w:bidi="en-US"/>
    </w:rPr>
  </w:style>
  <w:style w:type="character" w:styleId="aa">
    <w:name w:val="FollowedHyperlink"/>
    <w:basedOn w:val="a0"/>
    <w:uiPriority w:val="99"/>
    <w:semiHidden/>
    <w:unhideWhenUsed/>
    <w:rsid w:val="00472C0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1E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afr.2025.102033" TargetMode="External"/><Relationship Id="rId13" Type="http://schemas.openxmlformats.org/officeDocument/2006/relationships/hyperlink" Target="https://doi.org/10.32523/ejpfm.2021050405" TargetMode="External"/><Relationship Id="rId18" Type="http://schemas.openxmlformats.org/officeDocument/2006/relationships/hyperlink" Target="https://shakarim.edu.kz/upload/science-journals/document_1643274675.pdf" TargetMode="External"/><Relationship Id="rId26" Type="http://schemas.openxmlformats.org/officeDocument/2006/relationships/hyperlink" Target="https://moluch.ru/archive/506/11138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orage.ektu.kz/nextcloud/index.php/s/LkapdsSnf8KGdBB" TargetMode="External"/><Relationship Id="rId7" Type="http://schemas.openxmlformats.org/officeDocument/2006/relationships/hyperlink" Target="https://doi.org/10.3390/en18102648" TargetMode="External"/><Relationship Id="rId12" Type="http://schemas.openxmlformats.org/officeDocument/2006/relationships/hyperlink" Target="https://doi.org/10.11591/ijeecs.v31.i1.pp440-450" TargetMode="External"/><Relationship Id="rId17" Type="http://schemas.openxmlformats.org/officeDocument/2006/relationships/hyperlink" Target="https://shakarim.edu.kz/upload/science-journals/document_1643274642.pdf" TargetMode="External"/><Relationship Id="rId25" Type="http://schemas.openxmlformats.org/officeDocument/2006/relationships/hyperlink" Target="https://vestnik-energy.tou.edu.kz/storage/journals/17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akarim.edu.kz/upload/science-journals/document_1643274675.pdf" TargetMode="External"/><Relationship Id="rId20" Type="http://schemas.openxmlformats.org/officeDocument/2006/relationships/hyperlink" Target="https://shakarim.edu.kz/upload/science-journals/document_1643274675.pdf" TargetMode="External"/><Relationship Id="rId29" Type="http://schemas.openxmlformats.org/officeDocument/2006/relationships/hyperlink" Target="https://doi.org/10.1016/j.jafr.2025.102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90/a18050285" TargetMode="External"/><Relationship Id="rId11" Type="http://schemas.openxmlformats.org/officeDocument/2006/relationships/hyperlink" Target="https://doi.org/10.11591/ijece.v13i5.pp5569-5575" TargetMode="External"/><Relationship Id="rId24" Type="http://schemas.openxmlformats.org/officeDocument/2006/relationships/hyperlink" Target="https://journal.neark.kz/wp-content/uploads/pdf/%D0%92%D0%B5%D1%81%D1%82%D0%BD%D0%B8%D0%BA-4_2024-w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hakarim.edu.kz/upload/science-journals/document_1643274492.pdf" TargetMode="External"/><Relationship Id="rId23" Type="http://schemas.openxmlformats.org/officeDocument/2006/relationships/hyperlink" Target="https://storage.ektu.kz/nextcloud/index.php/s/ps8xPsNakXznpY3" TargetMode="External"/><Relationship Id="rId28" Type="http://schemas.openxmlformats.org/officeDocument/2006/relationships/hyperlink" Target="https://doi.org/10.3390/en18102648" TargetMode="External"/><Relationship Id="rId10" Type="http://schemas.openxmlformats.org/officeDocument/2006/relationships/hyperlink" Target="https://doi.org/10.11591/ijece.v14i2.pp2014-2023" TargetMode="External"/><Relationship Id="rId19" Type="http://schemas.openxmlformats.org/officeDocument/2006/relationships/hyperlink" Target="https://shakarim.edu.kz/upload/science-journals/document_1643274675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1591/ijece.v14i6.pp6455-6465" TargetMode="External"/><Relationship Id="rId14" Type="http://schemas.openxmlformats.org/officeDocument/2006/relationships/hyperlink" Target="http://www.scopus.com/inward/record.url?eid=2-s2.0-85090622190&amp;partnerID=MN8TOARS" TargetMode="External"/><Relationship Id="rId22" Type="http://schemas.openxmlformats.org/officeDocument/2006/relationships/hyperlink" Target="https://vestnik.alt.edu.kz/index.php/journal/article/view/1813/1223" TargetMode="External"/><Relationship Id="rId27" Type="http://schemas.openxmlformats.org/officeDocument/2006/relationships/hyperlink" Target="https://doi.org/10.3390/a18050285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2025-06-24T11:16:00Z</cp:lastPrinted>
  <dcterms:created xsi:type="dcterms:W3CDTF">2025-06-24T07:13:00Z</dcterms:created>
  <dcterms:modified xsi:type="dcterms:W3CDTF">2025-06-24T11:39:00Z</dcterms:modified>
</cp:coreProperties>
</file>